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83EB" w14:textId="77777777" w:rsidR="009843CB" w:rsidRDefault="00B6207E" w:rsidP="00B6207E">
      <w:pPr>
        <w:pStyle w:val="NoSpacing"/>
        <w:tabs>
          <w:tab w:val="left" w:pos="1920"/>
        </w:tabs>
        <w:spacing w:before="1540" w:after="240"/>
        <w:rPr>
          <w:color w:val="5B9BD5" w:themeColor="accent1"/>
        </w:rPr>
      </w:pPr>
      <w:r>
        <w:rPr>
          <w:color w:val="5B9BD5" w:themeColor="accent1"/>
        </w:rPr>
        <w:tab/>
      </w:r>
    </w:p>
    <w:sdt>
      <w:sdtPr>
        <w:rPr>
          <w:rFonts w:asciiTheme="majorHAnsi" w:eastAsiaTheme="majorEastAsia" w:hAnsiTheme="majorHAnsi" w:cstheme="majorBidi"/>
          <w:caps/>
          <w:color w:val="2E74B5" w:themeColor="accent1" w:themeShade="BF"/>
          <w:sz w:val="72"/>
          <w:szCs w:val="72"/>
        </w:rPr>
        <w:alias w:val="Title"/>
        <w:tag w:val=""/>
        <w:id w:val="1735040861"/>
        <w:placeholder>
          <w:docPart w:val="A2F05BC8EF2D43E69BBD6DDBE3191C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sz w:val="80"/>
          <w:szCs w:val="80"/>
        </w:rPr>
      </w:sdtEndPr>
      <w:sdtContent>
        <w:p w14:paraId="52A1A49D" w14:textId="77777777" w:rsidR="009843CB" w:rsidRPr="00C8166F" w:rsidRDefault="009843CB" w:rsidP="009843CB">
          <w:pPr>
            <w:pStyle w:val="NoSpacing"/>
            <w:pBdr>
              <w:top w:val="single" w:sz="6" w:space="6" w:color="5B9BD5" w:themeColor="accent1"/>
              <w:bottom w:val="single" w:sz="6" w:space="6" w:color="5B9BD5" w:themeColor="accent1"/>
            </w:pBdr>
            <w:spacing w:after="240"/>
            <w:jc w:val="center"/>
            <w:rPr>
              <w:rFonts w:asciiTheme="majorHAnsi" w:eastAsiaTheme="majorEastAsia" w:hAnsiTheme="majorHAnsi" w:cstheme="majorBidi"/>
              <w:caps/>
              <w:color w:val="2E74B5" w:themeColor="accent1" w:themeShade="BF"/>
              <w:sz w:val="80"/>
              <w:szCs w:val="80"/>
            </w:rPr>
          </w:pPr>
          <w:r w:rsidRPr="00C8166F">
            <w:rPr>
              <w:rFonts w:asciiTheme="majorHAnsi" w:eastAsiaTheme="majorEastAsia" w:hAnsiTheme="majorHAnsi" w:cstheme="majorBidi"/>
              <w:caps/>
              <w:color w:val="2E74B5" w:themeColor="accent1" w:themeShade="BF"/>
              <w:sz w:val="72"/>
              <w:szCs w:val="72"/>
            </w:rPr>
            <w:t>Action Enhancement Guide</w:t>
          </w:r>
        </w:p>
      </w:sdtContent>
    </w:sdt>
    <w:p w14:paraId="1E34F780" w14:textId="28ACDF88" w:rsidR="009843CB" w:rsidRPr="00C8166F" w:rsidRDefault="00E71D67" w:rsidP="009843CB">
      <w:pPr>
        <w:pStyle w:val="NoSpacing"/>
        <w:jc w:val="center"/>
        <w:rPr>
          <w:color w:val="2E74B5" w:themeColor="accent1" w:themeShade="BF"/>
          <w:sz w:val="28"/>
          <w:szCs w:val="28"/>
        </w:rPr>
      </w:pPr>
      <w:sdt>
        <w:sdtPr>
          <w:rPr>
            <w:color w:val="2E74B5" w:themeColor="accent1" w:themeShade="BF"/>
            <w:sz w:val="28"/>
            <w:szCs w:val="28"/>
          </w:rPr>
          <w:alias w:val="Subtitle"/>
          <w:tag w:val=""/>
          <w:id w:val="328029620"/>
          <w:placeholder>
            <w:docPart w:val="A69C5896422842A48FB36C4CB59995C3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357043">
            <w:rPr>
              <w:color w:val="2E74B5" w:themeColor="accent1" w:themeShade="BF"/>
              <w:sz w:val="28"/>
              <w:szCs w:val="28"/>
            </w:rPr>
            <w:t>J</w:t>
          </w:r>
          <w:r w:rsidR="00CF7CE6">
            <w:rPr>
              <w:color w:val="2E74B5" w:themeColor="accent1" w:themeShade="BF"/>
              <w:sz w:val="28"/>
              <w:szCs w:val="28"/>
            </w:rPr>
            <w:t xml:space="preserve">anuary </w:t>
          </w:r>
          <w:r w:rsidR="009700DE">
            <w:rPr>
              <w:color w:val="2E74B5" w:themeColor="accent1" w:themeShade="BF"/>
              <w:sz w:val="28"/>
              <w:szCs w:val="28"/>
            </w:rPr>
            <w:t>202</w:t>
          </w:r>
          <w:r w:rsidR="00CF7CE6">
            <w:rPr>
              <w:color w:val="2E74B5" w:themeColor="accent1" w:themeShade="BF"/>
              <w:sz w:val="28"/>
              <w:szCs w:val="28"/>
            </w:rPr>
            <w:t>3</w:t>
          </w:r>
        </w:sdtContent>
      </w:sdt>
      <w:r w:rsidR="009843CB" w:rsidRPr="00C8166F">
        <w:rPr>
          <w:color w:val="2E74B5" w:themeColor="accent1" w:themeShade="BF"/>
          <w:sz w:val="28"/>
          <w:szCs w:val="28"/>
        </w:rPr>
        <w:t xml:space="preserve"> Training Guide</w:t>
      </w:r>
    </w:p>
    <w:p w14:paraId="7107A285" w14:textId="77777777" w:rsidR="009843CB" w:rsidRDefault="009843CB" w:rsidP="009843CB">
      <w:pPr>
        <w:pStyle w:val="NoSpacing"/>
        <w:spacing w:before="480"/>
        <w:jc w:val="center"/>
        <w:rPr>
          <w:color w:val="5B9BD5" w:themeColor="accent1"/>
        </w:rPr>
      </w:pPr>
      <w:r>
        <w:rPr>
          <w:noProof/>
          <w:color w:val="5B9BD5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F8445" wp14:editId="2D221852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page">
                      <wp14:pctPosVOffset>85000</wp14:pctPosVOffset>
                    </wp:positionV>
                  </mc:Choice>
                  <mc:Fallback>
                    <wp:positionV relativeFrom="page">
                      <wp:posOffset>8549640</wp:posOffset>
                    </wp:positionV>
                  </mc:Fallback>
                </mc:AlternateContent>
                <wp:extent cx="6553200" cy="557784"/>
                <wp:effectExtent l="0" t="0" r="0" b="1270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5577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AAA76" w14:textId="77777777" w:rsidR="002E462F" w:rsidRDefault="00E71D67" w:rsidP="00F05002">
                            <w:pPr>
                              <w:pStyle w:val="NoSpacing"/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sdt>
                              <w:sdtPr>
                                <w:rPr>
                                  <w:color w:val="5B9BD5" w:themeColor="accent1"/>
                                </w:rPr>
                                <w:alias w:val="Address"/>
                                <w:tag w:val=""/>
                                <w:id w:val="1281678035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E462F">
                                  <w:rPr>
                                    <w:color w:val="5B9BD5" w:themeColor="accent1"/>
                                  </w:rPr>
                                  <w:t>Training Materials can be found on our website on the Action Page</w:t>
                                </w:r>
                              </w:sdtContent>
                            </w:sdt>
                          </w:p>
                          <w:p w14:paraId="555A6142" w14:textId="77777777" w:rsidR="002E462F" w:rsidRDefault="002E462F" w:rsidP="009843CB">
                            <w:pPr>
                              <w:pStyle w:val="NoSpacing"/>
                              <w:jc w:val="center"/>
                            </w:pPr>
                            <w:r>
                              <w:t xml:space="preserve">DA Office User Website: </w:t>
                            </w:r>
                            <w:hyperlink r:id="rId9" w:history="1">
                              <w:r w:rsidRPr="00CB20AA">
                                <w:rPr>
                                  <w:rStyle w:val="Hyperlink"/>
                                </w:rPr>
                                <w:t>https://coloradoda.org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07520C81" w14:textId="77777777" w:rsidR="002E462F" w:rsidRDefault="002E462F" w:rsidP="009843CB">
                            <w:pPr>
                              <w:pStyle w:val="NoSpacing"/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>
                              <w:rPr>
                                <w:color w:val="5B9BD5" w:themeColor="accent1"/>
                              </w:rPr>
                              <w:t xml:space="preserve">Action Questions Contact: </w:t>
                            </w:r>
                            <w:hyperlink r:id="rId10" w:history="1">
                              <w:r w:rsidRPr="005E6D94">
                                <w:rPr>
                                  <w:rStyle w:val="Hyperlink"/>
                                </w:rPr>
                                <w:t>Support@cdac.state.co.us</w:t>
                              </w:r>
                            </w:hyperlink>
                            <w:r>
                              <w:rPr>
                                <w:color w:val="5B9BD5" w:themeColor="accen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794E2"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<v:textbox style="mso-fit-shape-to-text:t" inset="0,0,0,0">
                  <w:txbxContent>
                    <w:p w:rsidR="002E462F" w:rsidRDefault="002E462F" w:rsidP="00F05002">
                      <w:pPr>
                        <w:pStyle w:val="NoSpacing"/>
                        <w:jc w:val="center"/>
                        <w:rPr>
                          <w:color w:val="5B9BD5" w:themeColor="accent1"/>
                        </w:rPr>
                      </w:pPr>
                      <w:sdt>
                        <w:sdtPr>
                          <w:rPr>
                            <w:color w:val="5B9BD5" w:themeColor="accent1"/>
                          </w:rPr>
                          <w:alias w:val="Address"/>
                          <w:tag w:val=""/>
                          <w:id w:val="1281678035"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Content>
                          <w:r>
                            <w:rPr>
                              <w:color w:val="5B9BD5" w:themeColor="accent1"/>
                            </w:rPr>
                            <w:t>Training Materials can be found on our website on the Action Page</w:t>
                          </w:r>
                        </w:sdtContent>
                      </w:sdt>
                    </w:p>
                    <w:p w:rsidR="002E462F" w:rsidRDefault="002E462F" w:rsidP="009843CB">
                      <w:pPr>
                        <w:pStyle w:val="NoSpacing"/>
                        <w:jc w:val="center"/>
                      </w:pPr>
                      <w:r>
                        <w:t xml:space="preserve">DA Office User Website: </w:t>
                      </w:r>
                      <w:hyperlink r:id="rId11" w:history="1">
                        <w:r w:rsidRPr="00CB20AA">
                          <w:rPr>
                            <w:rStyle w:val="Hyperlink"/>
                          </w:rPr>
                          <w:t>https://coloradoda.org</w:t>
                        </w:r>
                      </w:hyperlink>
                      <w:r>
                        <w:t xml:space="preserve"> </w:t>
                      </w:r>
                    </w:p>
                    <w:p w:rsidR="002E462F" w:rsidRDefault="002E462F" w:rsidP="009843CB">
                      <w:pPr>
                        <w:pStyle w:val="NoSpacing"/>
                        <w:jc w:val="center"/>
                        <w:rPr>
                          <w:color w:val="5B9BD5" w:themeColor="accent1"/>
                        </w:rPr>
                      </w:pPr>
                      <w:r>
                        <w:rPr>
                          <w:color w:val="5B9BD5" w:themeColor="accent1"/>
                        </w:rPr>
                        <w:t xml:space="preserve">Action Questions Contact: </w:t>
                      </w:r>
                      <w:hyperlink r:id="rId12" w:history="1">
                        <w:r w:rsidRPr="005E6D94">
                          <w:rPr>
                            <w:rStyle w:val="Hyperlink"/>
                          </w:rPr>
                          <w:t>Support@cdac.state.co.us</w:t>
                        </w:r>
                      </w:hyperlink>
                      <w:r>
                        <w:rPr>
                          <w:color w:val="5B9BD5" w:themeColor="accent1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color w:val="5B9BD5" w:themeColor="accent1"/>
        </w:rPr>
        <w:drawing>
          <wp:inline distT="0" distB="0" distL="0" distR="0" wp14:anchorId="100BBFAF" wp14:editId="2DC55166">
            <wp:extent cx="758952" cy="478932"/>
            <wp:effectExtent l="0" t="0" r="3175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co bottom.png"/>
                    <pic:cNvPicPr/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47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2AAEC" w14:textId="77777777" w:rsidR="009843CB" w:rsidRDefault="009843CB" w:rsidP="009843CB">
      <w:pPr>
        <w:ind w:right="720"/>
      </w:pPr>
    </w:p>
    <w:p w14:paraId="1493FB13" w14:textId="77777777" w:rsidR="009843CB" w:rsidRDefault="009843CB" w:rsidP="009843CB">
      <w:pPr>
        <w:ind w:right="720"/>
      </w:pPr>
    </w:p>
    <w:p w14:paraId="0C13CB7E" w14:textId="77777777" w:rsidR="009843CB" w:rsidRDefault="009843CB" w:rsidP="009843CB">
      <w:pPr>
        <w:ind w:right="720"/>
      </w:pPr>
    </w:p>
    <w:p w14:paraId="6E724E1A" w14:textId="77777777" w:rsidR="009843CB" w:rsidRDefault="009843CB" w:rsidP="009843CB">
      <w:pPr>
        <w:ind w:right="720"/>
      </w:pPr>
    </w:p>
    <w:p w14:paraId="322B3787" w14:textId="77777777" w:rsidR="009843CB" w:rsidRDefault="009843CB" w:rsidP="009843CB">
      <w:pPr>
        <w:ind w:right="720"/>
      </w:pPr>
    </w:p>
    <w:p w14:paraId="3EFE0817" w14:textId="77777777" w:rsidR="009843CB" w:rsidRDefault="009843CB" w:rsidP="009843CB">
      <w:pPr>
        <w:ind w:right="720"/>
      </w:pPr>
    </w:p>
    <w:p w14:paraId="32893039" w14:textId="77777777" w:rsidR="009843CB" w:rsidRDefault="00F05002" w:rsidP="00F05002">
      <w:pPr>
        <w:tabs>
          <w:tab w:val="left" w:pos="6252"/>
        </w:tabs>
        <w:ind w:right="720"/>
      </w:pPr>
      <w:r>
        <w:tab/>
      </w:r>
    </w:p>
    <w:p w14:paraId="540BDAB0" w14:textId="77777777" w:rsidR="009843CB" w:rsidRDefault="009843CB" w:rsidP="009843CB">
      <w:pPr>
        <w:ind w:right="720"/>
      </w:pPr>
    </w:p>
    <w:p w14:paraId="65D185ED" w14:textId="77777777" w:rsidR="009843CB" w:rsidRDefault="009843CB" w:rsidP="009843CB">
      <w:pPr>
        <w:ind w:right="720"/>
      </w:pPr>
    </w:p>
    <w:p w14:paraId="320BB5D5" w14:textId="77777777" w:rsidR="009843CB" w:rsidRDefault="009843CB" w:rsidP="009843CB">
      <w:pPr>
        <w:ind w:right="720"/>
      </w:pPr>
    </w:p>
    <w:p w14:paraId="064B72F7" w14:textId="77777777" w:rsidR="009843CB" w:rsidRDefault="009843CB" w:rsidP="00437CCF">
      <w:pPr>
        <w:tabs>
          <w:tab w:val="left" w:pos="1800"/>
        </w:tabs>
        <w:ind w:right="72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5D09212" wp14:editId="2D80721D">
            <wp:simplePos x="0" y="0"/>
            <wp:positionH relativeFrom="margin">
              <wp:posOffset>2171700</wp:posOffset>
            </wp:positionH>
            <wp:positionV relativeFrom="paragraph">
              <wp:posOffset>237490</wp:posOffset>
            </wp:positionV>
            <wp:extent cx="1600200" cy="1205865"/>
            <wp:effectExtent l="95250" t="95250" r="95250" b="89535"/>
            <wp:wrapSquare wrapText="bothSides"/>
            <wp:docPr id="5" name="Picture 5" descr="CD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AC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586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62541" w14:textId="77777777" w:rsidR="009843CB" w:rsidRDefault="009843CB" w:rsidP="009843CB">
      <w:pPr>
        <w:ind w:right="720"/>
        <w:rPr>
          <w:b/>
          <w:sz w:val="32"/>
          <w:szCs w:val="32"/>
        </w:rPr>
      </w:pPr>
    </w:p>
    <w:p w14:paraId="104FF8F2" w14:textId="77777777" w:rsidR="009843CB" w:rsidRDefault="009843CB" w:rsidP="009843CB">
      <w:pPr>
        <w:ind w:right="720"/>
        <w:rPr>
          <w:b/>
          <w:sz w:val="32"/>
          <w:szCs w:val="32"/>
        </w:rPr>
      </w:pPr>
    </w:p>
    <w:p w14:paraId="670E1695" w14:textId="77777777" w:rsidR="009843CB" w:rsidRDefault="009843CB" w:rsidP="009843CB">
      <w:pPr>
        <w:ind w:right="720"/>
        <w:rPr>
          <w:b/>
          <w:sz w:val="32"/>
          <w:szCs w:val="32"/>
        </w:rPr>
      </w:pPr>
    </w:p>
    <w:p w14:paraId="22853496" w14:textId="77777777" w:rsidR="009843CB" w:rsidRDefault="009843CB" w:rsidP="009843CB">
      <w:pPr>
        <w:ind w:right="720"/>
        <w:rPr>
          <w:b/>
          <w:sz w:val="32"/>
          <w:szCs w:val="32"/>
        </w:rPr>
      </w:pPr>
    </w:p>
    <w:p w14:paraId="6B3F2BE4" w14:textId="77777777" w:rsidR="009843CB" w:rsidRDefault="009843CB" w:rsidP="009843CB">
      <w:pPr>
        <w:ind w:right="720"/>
        <w:rPr>
          <w:b/>
          <w:sz w:val="32"/>
          <w:szCs w:val="32"/>
        </w:rPr>
      </w:pPr>
    </w:p>
    <w:p w14:paraId="7183BC04" w14:textId="77777777" w:rsidR="000860A2" w:rsidRDefault="000860A2" w:rsidP="000860A2">
      <w:pPr>
        <w:ind w:right="720"/>
        <w:jc w:val="center"/>
        <w:rPr>
          <w:rFonts w:ascii="Californian FB" w:hAnsi="Californian FB"/>
          <w:sz w:val="36"/>
          <w:szCs w:val="36"/>
        </w:rPr>
      </w:pPr>
      <w:r w:rsidRPr="00477972">
        <w:rPr>
          <w:rFonts w:ascii="Californian FB" w:hAnsi="Californian FB"/>
          <w:sz w:val="36"/>
          <w:szCs w:val="36"/>
        </w:rPr>
        <w:lastRenderedPageBreak/>
        <w:t>Table of Contents</w:t>
      </w:r>
    </w:p>
    <w:p w14:paraId="65D0DEC3" w14:textId="77777777" w:rsidR="000860A2" w:rsidRPr="00533EBB" w:rsidRDefault="000860A2" w:rsidP="000860A2">
      <w:pPr>
        <w:ind w:right="720"/>
        <w:jc w:val="center"/>
        <w:rPr>
          <w:rFonts w:ascii="Californian FB" w:hAnsi="Californian FB"/>
          <w:color w:val="FF0000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 xml:space="preserve">                                </w:t>
      </w:r>
    </w:p>
    <w:p w14:paraId="18FEBBAE" w14:textId="17C8E3B9" w:rsidR="000860A2" w:rsidRPr="00477972" w:rsidRDefault="00CF7CE6" w:rsidP="00ED6A22">
      <w:pPr>
        <w:pStyle w:val="ListParagraph"/>
        <w:numPr>
          <w:ilvl w:val="0"/>
          <w:numId w:val="1"/>
        </w:numPr>
        <w:tabs>
          <w:tab w:val="left" w:pos="8280"/>
          <w:tab w:val="left" w:pos="8640"/>
        </w:tabs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 Bond Fields- Requested and Granted……………………………………………………………….</w:t>
      </w:r>
      <w:r w:rsidR="000860A2" w:rsidRPr="00477972">
        <w:rPr>
          <w:rFonts w:ascii="Californian FB" w:hAnsi="Californian FB"/>
          <w:sz w:val="24"/>
          <w:szCs w:val="24"/>
        </w:rPr>
        <w:tab/>
      </w:r>
      <w:r w:rsidR="004538A6">
        <w:rPr>
          <w:rFonts w:ascii="Californian FB" w:hAnsi="Californian FB"/>
          <w:sz w:val="24"/>
          <w:szCs w:val="24"/>
        </w:rPr>
        <w:tab/>
        <w:t>3</w:t>
      </w:r>
      <w:r>
        <w:rPr>
          <w:rFonts w:ascii="Californian FB" w:hAnsi="Californian FB"/>
          <w:sz w:val="24"/>
          <w:szCs w:val="24"/>
        </w:rPr>
        <w:t>-</w:t>
      </w:r>
      <w:r w:rsidR="00264A5F">
        <w:rPr>
          <w:rFonts w:ascii="Californian FB" w:hAnsi="Californian FB"/>
          <w:sz w:val="24"/>
          <w:szCs w:val="24"/>
        </w:rPr>
        <w:t>4</w:t>
      </w:r>
    </w:p>
    <w:p w14:paraId="7F72B7B5" w14:textId="77777777" w:rsidR="000860A2" w:rsidRPr="000860A2" w:rsidRDefault="000860A2" w:rsidP="000860A2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6EFE8F1D" w14:textId="2601978E" w:rsidR="000860A2" w:rsidRDefault="00264A5F" w:rsidP="00ED6A22">
      <w:pPr>
        <w:pStyle w:val="ListParagraph"/>
        <w:numPr>
          <w:ilvl w:val="0"/>
          <w:numId w:val="1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Active Warrant Status</w:t>
      </w:r>
      <w:r w:rsidR="00A914D1">
        <w:rPr>
          <w:rFonts w:ascii="Californian FB" w:hAnsi="Californian FB"/>
          <w:sz w:val="24"/>
          <w:szCs w:val="24"/>
        </w:rPr>
        <w:t xml:space="preserve"> </w:t>
      </w:r>
      <w:r w:rsidR="00353307">
        <w:rPr>
          <w:rFonts w:ascii="Californian FB" w:hAnsi="Californian FB"/>
          <w:sz w:val="24"/>
          <w:szCs w:val="24"/>
        </w:rPr>
        <w:t>…………………………………………………………………………………</w:t>
      </w:r>
      <w:proofErr w:type="gramStart"/>
      <w:r w:rsidR="00353307">
        <w:rPr>
          <w:rFonts w:ascii="Californian FB" w:hAnsi="Californian FB"/>
          <w:sz w:val="24"/>
          <w:szCs w:val="24"/>
        </w:rPr>
        <w:t>…..</w:t>
      </w:r>
      <w:proofErr w:type="gramEnd"/>
      <w:r w:rsidR="000860A2">
        <w:rPr>
          <w:rFonts w:ascii="Californian FB" w:hAnsi="Californian FB"/>
          <w:sz w:val="24"/>
          <w:szCs w:val="24"/>
        </w:rPr>
        <w:tab/>
      </w:r>
      <w:r w:rsidR="000860A2"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>5-7</w:t>
      </w:r>
    </w:p>
    <w:p w14:paraId="36C54F2F" w14:textId="77777777" w:rsidR="00A914D1" w:rsidRPr="00A914D1" w:rsidRDefault="00A914D1" w:rsidP="00A914D1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3003E408" w14:textId="77777777" w:rsidR="00A914D1" w:rsidRPr="00A914D1" w:rsidRDefault="00A914D1" w:rsidP="00A914D1">
      <w:pPr>
        <w:pStyle w:val="ListParagraph"/>
        <w:rPr>
          <w:rFonts w:ascii="Californian FB" w:hAnsi="Californian FB"/>
          <w:sz w:val="24"/>
          <w:szCs w:val="24"/>
        </w:rPr>
      </w:pPr>
    </w:p>
    <w:p w14:paraId="204FDBCD" w14:textId="77777777" w:rsidR="00A914D1" w:rsidRDefault="00A914D1" w:rsidP="00A914D1">
      <w:pPr>
        <w:pStyle w:val="ListParagraph"/>
        <w:spacing w:after="0" w:line="240" w:lineRule="auto"/>
        <w:rPr>
          <w:rFonts w:ascii="Californian FB" w:hAnsi="Californian FB"/>
          <w:sz w:val="24"/>
          <w:szCs w:val="24"/>
        </w:rPr>
      </w:pPr>
    </w:p>
    <w:p w14:paraId="32B01998" w14:textId="77777777" w:rsidR="00A914D1" w:rsidRPr="00A914D1" w:rsidRDefault="00A914D1" w:rsidP="00A914D1">
      <w:pPr>
        <w:spacing w:after="0" w:line="240" w:lineRule="auto"/>
        <w:ind w:left="360"/>
        <w:rPr>
          <w:rFonts w:ascii="Californian FB" w:hAnsi="Californian FB"/>
          <w:sz w:val="24"/>
          <w:szCs w:val="24"/>
        </w:rPr>
      </w:pPr>
    </w:p>
    <w:p w14:paraId="28D2B90F" w14:textId="77777777" w:rsidR="000860A2" w:rsidRPr="00587F65" w:rsidRDefault="000860A2" w:rsidP="000860A2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587F65">
        <w:rPr>
          <w:rFonts w:ascii="Californian FB" w:hAnsi="Californian FB"/>
          <w:sz w:val="24"/>
          <w:szCs w:val="24"/>
        </w:rPr>
        <w:t xml:space="preserve"> </w:t>
      </w:r>
    </w:p>
    <w:p w14:paraId="371229F3" w14:textId="77777777" w:rsidR="000860A2" w:rsidRDefault="000860A2" w:rsidP="000860A2">
      <w:pPr>
        <w:pStyle w:val="ListParagraph"/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14:paraId="4EE01D47" w14:textId="77777777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06D00A02" w14:textId="77777777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761CA0B3" w14:textId="77777777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434DF926" w14:textId="77777777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215C060A" w14:textId="77777777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6260824D" w14:textId="77777777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2B73A78E" w14:textId="77777777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0EEFB56D" w14:textId="77777777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1D0FCAFA" w14:textId="629B0963" w:rsidR="000860A2" w:rsidRDefault="000860A2" w:rsidP="00B66A67">
      <w:pPr>
        <w:spacing w:after="0" w:line="240" w:lineRule="auto"/>
        <w:jc w:val="center"/>
        <w:rPr>
          <w:sz w:val="44"/>
          <w:szCs w:val="44"/>
        </w:rPr>
      </w:pPr>
    </w:p>
    <w:p w14:paraId="70C401B1" w14:textId="2A81C9BB" w:rsidR="00C56B77" w:rsidRDefault="00C56B77" w:rsidP="00B66A67">
      <w:pPr>
        <w:spacing w:after="0" w:line="240" w:lineRule="auto"/>
        <w:jc w:val="center"/>
        <w:rPr>
          <w:sz w:val="44"/>
          <w:szCs w:val="44"/>
        </w:rPr>
      </w:pPr>
    </w:p>
    <w:p w14:paraId="5024CA19" w14:textId="67CDFE27" w:rsidR="00D12DC3" w:rsidRDefault="00D12DC3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79D63263" w14:textId="2C39DB0B" w:rsidR="00B66A67" w:rsidRDefault="00C56B77" w:rsidP="00B66A67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Bond – Requested/Granted</w:t>
      </w:r>
    </w:p>
    <w:p w14:paraId="4294EF24" w14:textId="77777777" w:rsidR="00F81854" w:rsidRDefault="00F81854" w:rsidP="00B66A67">
      <w:pPr>
        <w:spacing w:after="0" w:line="240" w:lineRule="auto"/>
        <w:jc w:val="center"/>
        <w:rPr>
          <w:sz w:val="44"/>
          <w:szCs w:val="44"/>
        </w:rPr>
      </w:pPr>
    </w:p>
    <w:p w14:paraId="2957E74B" w14:textId="6A1866E8" w:rsidR="00B66A67" w:rsidRDefault="00B66A67" w:rsidP="00B66A67">
      <w:pPr>
        <w:spacing w:after="0" w:line="240" w:lineRule="auto"/>
        <w:rPr>
          <w:sz w:val="24"/>
          <w:szCs w:val="24"/>
        </w:rPr>
      </w:pPr>
      <w:r w:rsidRPr="00B66A67">
        <w:rPr>
          <w:b/>
          <w:sz w:val="24"/>
          <w:szCs w:val="24"/>
        </w:rPr>
        <w:t>Purpose:</w:t>
      </w:r>
      <w:r>
        <w:rPr>
          <w:b/>
          <w:sz w:val="24"/>
          <w:szCs w:val="24"/>
        </w:rPr>
        <w:t xml:space="preserve">  </w:t>
      </w:r>
      <w:r w:rsidR="00C56B77">
        <w:rPr>
          <w:bCs/>
          <w:sz w:val="24"/>
          <w:szCs w:val="24"/>
        </w:rPr>
        <w:t>Created to give users the ability to track and then report on Bond information that is being request</w:t>
      </w:r>
      <w:r w:rsidR="00E71D67">
        <w:rPr>
          <w:bCs/>
          <w:sz w:val="24"/>
          <w:szCs w:val="24"/>
        </w:rPr>
        <w:t>ed</w:t>
      </w:r>
      <w:r w:rsidR="00C56B77">
        <w:rPr>
          <w:bCs/>
          <w:sz w:val="24"/>
          <w:szCs w:val="24"/>
        </w:rPr>
        <w:t xml:space="preserve"> vs. what has been granted in a case. This information is User Entered. </w:t>
      </w:r>
      <w:r w:rsidR="00C56B77">
        <w:rPr>
          <w:sz w:val="24"/>
          <w:szCs w:val="24"/>
        </w:rPr>
        <w:t xml:space="preserve"> </w:t>
      </w:r>
    </w:p>
    <w:p w14:paraId="2C50EE4E" w14:textId="77777777" w:rsidR="00041B59" w:rsidRDefault="00041B59" w:rsidP="00B66A67">
      <w:pPr>
        <w:spacing w:after="0" w:line="240" w:lineRule="auto"/>
        <w:rPr>
          <w:sz w:val="24"/>
          <w:szCs w:val="24"/>
        </w:rPr>
      </w:pPr>
    </w:p>
    <w:p w14:paraId="37D2F9CF" w14:textId="4D477165" w:rsidR="00CD4F74" w:rsidRDefault="00C56B77" w:rsidP="00B66A67">
      <w:pPr>
        <w:spacing w:after="0" w:line="240" w:lineRule="auto"/>
        <w:rPr>
          <w:sz w:val="24"/>
          <w:szCs w:val="24"/>
        </w:rPr>
      </w:pPr>
      <w:r w:rsidRPr="00C56B77">
        <w:rPr>
          <w:b/>
          <w:bCs/>
          <w:sz w:val="24"/>
          <w:szCs w:val="24"/>
        </w:rPr>
        <w:t>Location:</w:t>
      </w:r>
      <w:r>
        <w:rPr>
          <w:sz w:val="24"/>
          <w:szCs w:val="24"/>
        </w:rPr>
        <w:t xml:space="preserve">  </w:t>
      </w:r>
      <w:r w:rsidR="00D12DC3">
        <w:rPr>
          <w:sz w:val="24"/>
          <w:szCs w:val="24"/>
        </w:rPr>
        <w:t>Action Cases</w:t>
      </w:r>
      <w:r w:rsidR="00D12DC3" w:rsidRPr="00D12DC3">
        <w:rPr>
          <w:sz w:val="24"/>
          <w:szCs w:val="24"/>
        </w:rPr>
        <w:sym w:font="Wingdings" w:char="F0E0"/>
      </w:r>
      <w:r w:rsidR="00D12DC3">
        <w:rPr>
          <w:sz w:val="24"/>
          <w:szCs w:val="24"/>
        </w:rPr>
        <w:t xml:space="preserve"> Charges Tab</w:t>
      </w:r>
    </w:p>
    <w:p w14:paraId="5D882E73" w14:textId="04668CB6" w:rsidR="00C56B77" w:rsidRDefault="00C56B77" w:rsidP="00C56B77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329EAD35" w14:textId="41CD9B63" w:rsidR="00A87A24" w:rsidRDefault="00C56B77" w:rsidP="00C56B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Fields:</w:t>
      </w:r>
    </w:p>
    <w:p w14:paraId="0C01AB63" w14:textId="09FE4249" w:rsidR="00C56B77" w:rsidRPr="00C56B77" w:rsidRDefault="00C56B77" w:rsidP="00A87A24">
      <w:pPr>
        <w:spacing w:after="0" w:line="240" w:lineRule="auto"/>
        <w:ind w:firstLine="720"/>
        <w:rPr>
          <w:b/>
          <w:sz w:val="24"/>
          <w:szCs w:val="24"/>
        </w:rPr>
      </w:pPr>
      <w:r w:rsidRPr="00C56B77">
        <w:rPr>
          <w:b/>
          <w:sz w:val="24"/>
          <w:szCs w:val="24"/>
        </w:rPr>
        <w:t>Requested</w:t>
      </w:r>
      <w:r w:rsidR="00A87A24">
        <w:rPr>
          <w:b/>
          <w:sz w:val="24"/>
          <w:szCs w:val="24"/>
        </w:rPr>
        <w:t xml:space="preserve"> &amp; </w:t>
      </w:r>
      <w:proofErr w:type="gramStart"/>
      <w:r w:rsidR="00A87A24">
        <w:rPr>
          <w:b/>
          <w:sz w:val="24"/>
          <w:szCs w:val="24"/>
        </w:rPr>
        <w:t>Granted  Selection</w:t>
      </w:r>
      <w:proofErr w:type="gramEnd"/>
      <w:r w:rsidR="00A87A24">
        <w:rPr>
          <w:b/>
          <w:sz w:val="24"/>
          <w:szCs w:val="24"/>
        </w:rPr>
        <w:t xml:space="preserve"> Types:</w:t>
      </w:r>
      <w:r w:rsidRPr="00C56B77">
        <w:rPr>
          <w:b/>
          <w:sz w:val="24"/>
          <w:szCs w:val="24"/>
        </w:rPr>
        <w:t xml:space="preserve"> </w:t>
      </w:r>
    </w:p>
    <w:p w14:paraId="2BB6B3C6" w14:textId="663141C3" w:rsidR="00C56B77" w:rsidRPr="00C56B77" w:rsidRDefault="00C56B77" w:rsidP="00C56B77">
      <w:pPr>
        <w:spacing w:after="0" w:line="240" w:lineRule="auto"/>
        <w:ind w:left="720"/>
        <w:rPr>
          <w:bCs/>
          <w:sz w:val="24"/>
          <w:szCs w:val="24"/>
        </w:rPr>
      </w:pPr>
      <w:r w:rsidRPr="00C56B77">
        <w:rPr>
          <w:bCs/>
          <w:sz w:val="24"/>
          <w:szCs w:val="24"/>
        </w:rPr>
        <w:t>Bond Denied</w:t>
      </w:r>
    </w:p>
    <w:p w14:paraId="0AB4C02B" w14:textId="45CBE095" w:rsidR="00C56B77" w:rsidRPr="00C56B77" w:rsidRDefault="00C56B77" w:rsidP="00C56B77">
      <w:pPr>
        <w:spacing w:after="0" w:line="240" w:lineRule="auto"/>
        <w:ind w:left="720"/>
        <w:rPr>
          <w:bCs/>
          <w:sz w:val="24"/>
          <w:szCs w:val="24"/>
        </w:rPr>
      </w:pPr>
      <w:r w:rsidRPr="00C56B77">
        <w:rPr>
          <w:bCs/>
          <w:sz w:val="24"/>
          <w:szCs w:val="24"/>
        </w:rPr>
        <w:t>Cash</w:t>
      </w:r>
    </w:p>
    <w:p w14:paraId="39739217" w14:textId="2210D75B" w:rsidR="00C56B77" w:rsidRPr="00C56B77" w:rsidRDefault="00C56B77" w:rsidP="00C56B77">
      <w:pPr>
        <w:spacing w:after="0" w:line="240" w:lineRule="auto"/>
        <w:ind w:left="720"/>
        <w:rPr>
          <w:bCs/>
          <w:sz w:val="24"/>
          <w:szCs w:val="24"/>
        </w:rPr>
      </w:pPr>
      <w:r w:rsidRPr="00C56B77">
        <w:rPr>
          <w:bCs/>
          <w:sz w:val="24"/>
          <w:szCs w:val="24"/>
        </w:rPr>
        <w:t>Cash/Property/Surety</w:t>
      </w:r>
    </w:p>
    <w:p w14:paraId="7B227B59" w14:textId="39255E29" w:rsidR="00C56B77" w:rsidRPr="00C56B77" w:rsidRDefault="00C56B77" w:rsidP="00C56B77">
      <w:pPr>
        <w:spacing w:after="0" w:line="240" w:lineRule="auto"/>
        <w:ind w:left="720"/>
        <w:rPr>
          <w:bCs/>
          <w:sz w:val="24"/>
          <w:szCs w:val="24"/>
        </w:rPr>
      </w:pPr>
      <w:r w:rsidRPr="00C56B77">
        <w:rPr>
          <w:bCs/>
          <w:sz w:val="24"/>
          <w:szCs w:val="24"/>
        </w:rPr>
        <w:t>NO Bond</w:t>
      </w:r>
    </w:p>
    <w:p w14:paraId="699A2BED" w14:textId="4726BE4B" w:rsidR="00C56B77" w:rsidRPr="00C56B77" w:rsidRDefault="00C56B77" w:rsidP="00C56B77">
      <w:pPr>
        <w:spacing w:after="0" w:line="240" w:lineRule="auto"/>
        <w:ind w:left="720"/>
        <w:rPr>
          <w:bCs/>
          <w:sz w:val="24"/>
          <w:szCs w:val="24"/>
        </w:rPr>
      </w:pPr>
      <w:r w:rsidRPr="00C56B77">
        <w:rPr>
          <w:bCs/>
          <w:sz w:val="24"/>
          <w:szCs w:val="24"/>
        </w:rPr>
        <w:t xml:space="preserve">Personal Recognizance </w:t>
      </w:r>
    </w:p>
    <w:p w14:paraId="345F2986" w14:textId="0C3DFC7D" w:rsidR="00C56B77" w:rsidRPr="00C56B77" w:rsidRDefault="00C56B77" w:rsidP="00C56B77">
      <w:pPr>
        <w:spacing w:after="0" w:line="240" w:lineRule="auto"/>
        <w:ind w:left="720"/>
        <w:rPr>
          <w:bCs/>
          <w:sz w:val="24"/>
          <w:szCs w:val="24"/>
        </w:rPr>
      </w:pPr>
      <w:r w:rsidRPr="00C56B77">
        <w:rPr>
          <w:bCs/>
          <w:sz w:val="24"/>
          <w:szCs w:val="24"/>
        </w:rPr>
        <w:t xml:space="preserve">Property </w:t>
      </w:r>
    </w:p>
    <w:p w14:paraId="410C02AE" w14:textId="2D360F1B" w:rsidR="00C56B77" w:rsidRPr="00C56B77" w:rsidRDefault="00C56B77" w:rsidP="00C56B77">
      <w:pPr>
        <w:spacing w:after="0" w:line="240" w:lineRule="auto"/>
        <w:ind w:left="720"/>
        <w:rPr>
          <w:bCs/>
          <w:sz w:val="24"/>
          <w:szCs w:val="24"/>
        </w:rPr>
      </w:pPr>
      <w:r w:rsidRPr="00C56B77">
        <w:rPr>
          <w:bCs/>
          <w:sz w:val="24"/>
          <w:szCs w:val="24"/>
        </w:rPr>
        <w:t>Surety</w:t>
      </w:r>
    </w:p>
    <w:p w14:paraId="0DEE501C" w14:textId="77777777" w:rsidR="00C56B77" w:rsidRDefault="00C56B77" w:rsidP="005470FC">
      <w:pPr>
        <w:spacing w:after="0" w:line="240" w:lineRule="auto"/>
        <w:rPr>
          <w:b/>
          <w:sz w:val="24"/>
          <w:szCs w:val="24"/>
          <w:u w:val="single"/>
        </w:rPr>
      </w:pPr>
    </w:p>
    <w:p w14:paraId="4F3697F1" w14:textId="0042B87C" w:rsidR="00C56B77" w:rsidRPr="00A87A24" w:rsidRDefault="00C56B77" w:rsidP="00A87A24">
      <w:pPr>
        <w:spacing w:after="0" w:line="240" w:lineRule="auto"/>
        <w:ind w:firstLine="720"/>
        <w:rPr>
          <w:b/>
          <w:sz w:val="24"/>
          <w:szCs w:val="24"/>
        </w:rPr>
      </w:pPr>
      <w:proofErr w:type="gramStart"/>
      <w:r w:rsidRPr="00A87A24">
        <w:rPr>
          <w:b/>
          <w:sz w:val="24"/>
          <w:szCs w:val="24"/>
        </w:rPr>
        <w:t xml:space="preserve">Requested </w:t>
      </w:r>
      <w:r w:rsidR="00A87A24" w:rsidRPr="00A87A24">
        <w:rPr>
          <w:b/>
          <w:sz w:val="24"/>
          <w:szCs w:val="24"/>
        </w:rPr>
        <w:t xml:space="preserve"> &amp;</w:t>
      </w:r>
      <w:proofErr w:type="gramEnd"/>
      <w:r w:rsidR="00A87A24" w:rsidRPr="00A87A24">
        <w:rPr>
          <w:b/>
          <w:sz w:val="24"/>
          <w:szCs w:val="24"/>
        </w:rPr>
        <w:t xml:space="preserve"> Granted </w:t>
      </w:r>
      <w:r w:rsidRPr="00A87A24">
        <w:rPr>
          <w:b/>
          <w:sz w:val="24"/>
          <w:szCs w:val="24"/>
        </w:rPr>
        <w:t>Amount</w:t>
      </w:r>
      <w:r w:rsidR="00A87A24" w:rsidRPr="00A87A24">
        <w:rPr>
          <w:b/>
          <w:sz w:val="24"/>
          <w:szCs w:val="24"/>
        </w:rPr>
        <w:t>s</w:t>
      </w:r>
      <w:r w:rsidRPr="00A87A24">
        <w:rPr>
          <w:b/>
          <w:sz w:val="24"/>
          <w:szCs w:val="24"/>
        </w:rPr>
        <w:t xml:space="preserve">:  </w:t>
      </w:r>
      <w:r w:rsidR="00A87A24">
        <w:rPr>
          <w:b/>
          <w:sz w:val="24"/>
          <w:szCs w:val="24"/>
        </w:rPr>
        <w:t>Currency</w:t>
      </w:r>
      <w:r w:rsidRPr="00A87A24">
        <w:rPr>
          <w:b/>
          <w:sz w:val="24"/>
          <w:szCs w:val="24"/>
        </w:rPr>
        <w:t xml:space="preserve"> Entry</w:t>
      </w:r>
    </w:p>
    <w:p w14:paraId="46B8F8BD" w14:textId="412B568F" w:rsidR="00C56B77" w:rsidRDefault="00C56B77" w:rsidP="005470FC">
      <w:pPr>
        <w:spacing w:after="0" w:line="240" w:lineRule="auto"/>
        <w:rPr>
          <w:b/>
          <w:sz w:val="24"/>
          <w:szCs w:val="24"/>
          <w:u w:val="single"/>
        </w:rPr>
      </w:pPr>
    </w:p>
    <w:p w14:paraId="79E112F7" w14:textId="75855C8B" w:rsidR="00C56B77" w:rsidRPr="00A87A24" w:rsidRDefault="00C56B77" w:rsidP="00A87A24">
      <w:pPr>
        <w:spacing w:after="0" w:line="240" w:lineRule="auto"/>
        <w:ind w:firstLine="720"/>
        <w:rPr>
          <w:b/>
          <w:sz w:val="24"/>
          <w:szCs w:val="24"/>
        </w:rPr>
      </w:pPr>
      <w:r w:rsidRPr="00A87A24">
        <w:rPr>
          <w:b/>
          <w:sz w:val="24"/>
          <w:szCs w:val="24"/>
        </w:rPr>
        <w:t xml:space="preserve">Requested </w:t>
      </w:r>
      <w:r w:rsidR="00A87A24" w:rsidRPr="00A87A24">
        <w:rPr>
          <w:b/>
          <w:sz w:val="24"/>
          <w:szCs w:val="24"/>
        </w:rPr>
        <w:t xml:space="preserve">&amp; Granted Date: </w:t>
      </w:r>
      <w:r w:rsidR="00A87A24">
        <w:rPr>
          <w:b/>
          <w:sz w:val="24"/>
          <w:szCs w:val="24"/>
        </w:rPr>
        <w:t xml:space="preserve"> Date Entry</w:t>
      </w:r>
    </w:p>
    <w:p w14:paraId="2AE5AAB9" w14:textId="47D33F9E" w:rsidR="00C56B77" w:rsidRDefault="00C56B77" w:rsidP="005470FC">
      <w:pPr>
        <w:spacing w:after="0" w:line="240" w:lineRule="auto"/>
        <w:rPr>
          <w:b/>
          <w:sz w:val="24"/>
          <w:szCs w:val="24"/>
          <w:u w:val="single"/>
        </w:rPr>
      </w:pPr>
    </w:p>
    <w:p w14:paraId="68FA1B33" w14:textId="5DF2663E" w:rsidR="004A3FA7" w:rsidRDefault="00A87A24" w:rsidP="005470FC">
      <w:pPr>
        <w:spacing w:after="0" w:line="240" w:lineRule="auto"/>
        <w:rPr>
          <w:bCs/>
          <w:sz w:val="24"/>
          <w:szCs w:val="24"/>
        </w:rPr>
      </w:pPr>
      <w:r w:rsidRPr="00A87A24">
        <w:rPr>
          <w:b/>
          <w:sz w:val="24"/>
          <w:szCs w:val="24"/>
        </w:rPr>
        <w:t xml:space="preserve">Functionality: </w:t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 xml:space="preserve">Users </w:t>
      </w:r>
      <w:r w:rsidR="001E65D6">
        <w:rPr>
          <w:bCs/>
          <w:sz w:val="24"/>
          <w:szCs w:val="24"/>
        </w:rPr>
        <w:t>can create entries for Requested and Granted Bond Information</w:t>
      </w:r>
      <w:r w:rsidR="004A3FA7">
        <w:rPr>
          <w:bCs/>
          <w:sz w:val="24"/>
          <w:szCs w:val="24"/>
        </w:rPr>
        <w:t xml:space="preserve"> at the case level. This expands the previous </w:t>
      </w:r>
      <w:proofErr w:type="gramStart"/>
      <w:r w:rsidR="004A3FA7">
        <w:rPr>
          <w:bCs/>
          <w:sz w:val="24"/>
          <w:szCs w:val="24"/>
        </w:rPr>
        <w:t>single entry</w:t>
      </w:r>
      <w:proofErr w:type="gramEnd"/>
      <w:r w:rsidR="004A3FA7">
        <w:rPr>
          <w:bCs/>
          <w:sz w:val="24"/>
          <w:szCs w:val="24"/>
        </w:rPr>
        <w:t xml:space="preserve"> space for Bond Amount. </w:t>
      </w:r>
    </w:p>
    <w:p w14:paraId="3D71E2B8" w14:textId="77777777" w:rsidR="004A3FA7" w:rsidRDefault="004A3FA7" w:rsidP="004A3FA7">
      <w:pPr>
        <w:pStyle w:val="ListParagraph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User Entry</w:t>
      </w:r>
    </w:p>
    <w:p w14:paraId="1C8E0100" w14:textId="77777777" w:rsidR="004A3FA7" w:rsidRDefault="004A3FA7" w:rsidP="004A3FA7">
      <w:pPr>
        <w:pStyle w:val="ListParagraph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Provides information for reporting if entered</w:t>
      </w:r>
    </w:p>
    <w:p w14:paraId="288253E9" w14:textId="77777777" w:rsidR="004A3FA7" w:rsidRDefault="004A3FA7" w:rsidP="004A3FA7">
      <w:pPr>
        <w:pStyle w:val="ListParagraph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Intake and Case Maintenance – Charges Tab </w:t>
      </w:r>
    </w:p>
    <w:p w14:paraId="4F990A48" w14:textId="77777777" w:rsidR="004A3FA7" w:rsidRDefault="004A3FA7" w:rsidP="004A3FA7">
      <w:pPr>
        <w:pStyle w:val="ListParagraph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Save Button- enables after new data is entered or existing data is modified. </w:t>
      </w:r>
    </w:p>
    <w:p w14:paraId="0CE36033" w14:textId="77777777" w:rsidR="004A3FA7" w:rsidRDefault="004A3FA7" w:rsidP="004A3FA7">
      <w:pPr>
        <w:pStyle w:val="ListParagraph"/>
        <w:numPr>
          <w:ilvl w:val="0"/>
          <w:numId w:val="9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No-Bond Selection is a Type </w:t>
      </w:r>
    </w:p>
    <w:p w14:paraId="065FC1E0" w14:textId="224EDF92" w:rsidR="00C56B77" w:rsidRPr="005470FC" w:rsidRDefault="004A3FA7" w:rsidP="004A3FA7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D9136E" wp14:editId="10476205">
                <wp:simplePos x="0" y="0"/>
                <wp:positionH relativeFrom="column">
                  <wp:posOffset>2638425</wp:posOffset>
                </wp:positionH>
                <wp:positionV relativeFrom="paragraph">
                  <wp:posOffset>728980</wp:posOffset>
                </wp:positionV>
                <wp:extent cx="3495675" cy="40005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682DEA" id="Rectangle 25" o:spid="_x0000_s1026" style="position:absolute;margin-left:207.75pt;margin-top:57.4pt;width:275.25pt;height: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" filled="f" strokecolor="red" strokeweight="1pt"/>
            </w:pict>
          </mc:Fallback>
        </mc:AlternateContent>
      </w:r>
      <w:r w:rsidRPr="00D12DC3">
        <w:rPr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9DA2DF3" wp14:editId="309F6A9B">
            <wp:simplePos x="0" y="0"/>
            <wp:positionH relativeFrom="margin">
              <wp:align>center</wp:align>
            </wp:positionH>
            <wp:positionV relativeFrom="paragraph">
              <wp:posOffset>614680</wp:posOffset>
            </wp:positionV>
            <wp:extent cx="6325235" cy="1578610"/>
            <wp:effectExtent l="76200" t="76200" r="132715" b="135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235" cy="15786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4"/>
          <w:szCs w:val="24"/>
        </w:rPr>
        <w:t>Requested Amount will appear on C&amp;I Filing Documents as previous Bond field did- same functionality.</w:t>
      </w:r>
    </w:p>
    <w:p w14:paraId="39620C12" w14:textId="2F8C3DFF" w:rsidR="00041B59" w:rsidRDefault="00041B59" w:rsidP="00B66A67">
      <w:pPr>
        <w:spacing w:after="0" w:line="240" w:lineRule="auto"/>
        <w:rPr>
          <w:sz w:val="24"/>
          <w:szCs w:val="24"/>
        </w:rPr>
      </w:pPr>
    </w:p>
    <w:p w14:paraId="09442601" w14:textId="71CDCD67" w:rsidR="00EF22DD" w:rsidRDefault="00264A5F" w:rsidP="00B66A67">
      <w:pPr>
        <w:spacing w:after="0" w:line="240" w:lineRule="auto"/>
        <w:rPr>
          <w:sz w:val="24"/>
          <w:szCs w:val="24"/>
        </w:rPr>
      </w:pPr>
      <w:r w:rsidRPr="00FD26D7">
        <w:lastRenderedPageBreak/>
        <w:drawing>
          <wp:anchor distT="0" distB="0" distL="114300" distR="114300" simplePos="0" relativeHeight="251670528" behindDoc="0" locked="0" layoutInCell="1" allowOverlap="1" wp14:anchorId="7F4DEDC9" wp14:editId="63737F18">
            <wp:simplePos x="0" y="0"/>
            <wp:positionH relativeFrom="column">
              <wp:posOffset>723900</wp:posOffset>
            </wp:positionH>
            <wp:positionV relativeFrom="paragraph">
              <wp:posOffset>76200</wp:posOffset>
            </wp:positionV>
            <wp:extent cx="4216400" cy="2676525"/>
            <wp:effectExtent l="76200" t="76200" r="127000" b="14287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26765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5F3C5" w14:textId="61F82AEC" w:rsidR="00041B59" w:rsidRPr="00B66A67" w:rsidRDefault="00041B59" w:rsidP="00B66A67">
      <w:pPr>
        <w:spacing w:after="0" w:line="240" w:lineRule="auto"/>
        <w:rPr>
          <w:sz w:val="24"/>
          <w:szCs w:val="24"/>
        </w:rPr>
      </w:pPr>
    </w:p>
    <w:p w14:paraId="25158F41" w14:textId="77777777" w:rsidR="00485DB4" w:rsidRDefault="009700DE" w:rsidP="00BC09BA">
      <w:pPr>
        <w:spacing w:after="0" w:line="240" w:lineRule="auto"/>
        <w:jc w:val="both"/>
      </w:pPr>
      <w:r>
        <w:t xml:space="preserve"> </w:t>
      </w:r>
    </w:p>
    <w:p w14:paraId="47257D6A" w14:textId="2C2A90AB" w:rsidR="00485DB4" w:rsidRDefault="00264A5F" w:rsidP="00BC09BA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FCB14E" wp14:editId="5489F98D">
                <wp:simplePos x="0" y="0"/>
                <wp:positionH relativeFrom="column">
                  <wp:posOffset>3028950</wp:posOffset>
                </wp:positionH>
                <wp:positionV relativeFrom="paragraph">
                  <wp:posOffset>57785</wp:posOffset>
                </wp:positionV>
                <wp:extent cx="1504950" cy="17335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733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9EC73" id="Rectangle 28" o:spid="_x0000_s1026" style="position:absolute;margin-left:238.5pt;margin-top:4.55pt;width:118.5pt;height:13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" filled="f" strokecolor="red" strokeweight="1pt"/>
            </w:pict>
          </mc:Fallback>
        </mc:AlternateContent>
      </w:r>
    </w:p>
    <w:p w14:paraId="044937D2" w14:textId="4A37331E" w:rsidR="00485DB4" w:rsidRDefault="00485DB4" w:rsidP="00BC09BA">
      <w:pPr>
        <w:spacing w:after="0" w:line="240" w:lineRule="auto"/>
        <w:jc w:val="both"/>
      </w:pPr>
    </w:p>
    <w:p w14:paraId="07EF2917" w14:textId="77777777" w:rsidR="00CD4F74" w:rsidRDefault="00CD4F74" w:rsidP="00BC09BA">
      <w:pPr>
        <w:spacing w:after="0" w:line="240" w:lineRule="auto"/>
        <w:jc w:val="both"/>
      </w:pPr>
    </w:p>
    <w:p w14:paraId="7D081ADD" w14:textId="77777777" w:rsidR="00CD4F74" w:rsidRDefault="00CD4F74" w:rsidP="00BC09BA">
      <w:pPr>
        <w:spacing w:after="0" w:line="240" w:lineRule="auto"/>
        <w:jc w:val="both"/>
      </w:pPr>
    </w:p>
    <w:p w14:paraId="3AFB8360" w14:textId="77777777" w:rsidR="00CD4F74" w:rsidRDefault="00CD4F74" w:rsidP="00BC09BA">
      <w:pPr>
        <w:spacing w:after="0" w:line="240" w:lineRule="auto"/>
        <w:jc w:val="both"/>
      </w:pPr>
    </w:p>
    <w:p w14:paraId="5DEBD3B6" w14:textId="77777777" w:rsidR="00CD4F74" w:rsidRDefault="00CD4F74" w:rsidP="00BC09BA">
      <w:pPr>
        <w:spacing w:after="0" w:line="240" w:lineRule="auto"/>
        <w:jc w:val="both"/>
      </w:pPr>
    </w:p>
    <w:p w14:paraId="3B25E527" w14:textId="77777777" w:rsidR="00CD4F74" w:rsidRDefault="00CD4F74" w:rsidP="00BC09BA">
      <w:pPr>
        <w:spacing w:after="0" w:line="240" w:lineRule="auto"/>
        <w:jc w:val="both"/>
      </w:pPr>
    </w:p>
    <w:p w14:paraId="37D4E28F" w14:textId="1B5AF402" w:rsidR="00CD4F74" w:rsidRDefault="00264A5F" w:rsidP="00BC09BA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4FA33B" wp14:editId="6A181CF0">
                <wp:simplePos x="0" y="0"/>
                <wp:positionH relativeFrom="column">
                  <wp:posOffset>2238375</wp:posOffset>
                </wp:positionH>
                <wp:positionV relativeFrom="paragraph">
                  <wp:posOffset>26034</wp:posOffset>
                </wp:positionV>
                <wp:extent cx="1019175" cy="5133975"/>
                <wp:effectExtent l="57150" t="0" r="28575" b="476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5133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16C9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176.25pt;margin-top:2.05pt;width:80.25pt;height:404.2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" strokecolor="red" strokeweight=".5pt">
                <v:stroke endarrow="block" joinstyle="miter"/>
              </v:shape>
            </w:pict>
          </mc:Fallback>
        </mc:AlternateContent>
      </w:r>
    </w:p>
    <w:p w14:paraId="7D04562C" w14:textId="77777777" w:rsidR="00CD4F74" w:rsidRDefault="00CD4F74" w:rsidP="00BC09BA">
      <w:pPr>
        <w:spacing w:after="0" w:line="240" w:lineRule="auto"/>
        <w:jc w:val="both"/>
      </w:pPr>
    </w:p>
    <w:p w14:paraId="2A6AC81A" w14:textId="2CD6EC84" w:rsidR="00CD4F74" w:rsidRDefault="00CD4F74" w:rsidP="00BC09BA">
      <w:pPr>
        <w:spacing w:after="0" w:line="240" w:lineRule="auto"/>
        <w:jc w:val="both"/>
      </w:pPr>
    </w:p>
    <w:p w14:paraId="2A8A4105" w14:textId="4954193C" w:rsidR="00685565" w:rsidRDefault="00D12DC3" w:rsidP="00BC09BA">
      <w:pPr>
        <w:spacing w:after="0" w:line="240" w:lineRule="auto"/>
        <w:jc w:val="both"/>
      </w:pPr>
      <w:r>
        <w:t xml:space="preserve"> </w:t>
      </w:r>
    </w:p>
    <w:p w14:paraId="14ED2BCB" w14:textId="76044923" w:rsidR="00685565" w:rsidRDefault="00685565" w:rsidP="00BC09BA">
      <w:pPr>
        <w:spacing w:after="0" w:line="240" w:lineRule="auto"/>
        <w:jc w:val="both"/>
      </w:pPr>
    </w:p>
    <w:p w14:paraId="69B5CF74" w14:textId="3A70ABBC" w:rsidR="00685565" w:rsidRDefault="00685565" w:rsidP="00BC09BA">
      <w:pPr>
        <w:spacing w:after="0" w:line="240" w:lineRule="auto"/>
        <w:jc w:val="both"/>
      </w:pPr>
    </w:p>
    <w:p w14:paraId="118A9C40" w14:textId="1EFE4E07" w:rsidR="00685565" w:rsidRDefault="00685565" w:rsidP="00BC09BA">
      <w:pPr>
        <w:spacing w:after="0" w:line="240" w:lineRule="auto"/>
        <w:jc w:val="both"/>
      </w:pPr>
    </w:p>
    <w:p w14:paraId="0D991081" w14:textId="0E6A9D58" w:rsidR="00685565" w:rsidRDefault="00264A5F" w:rsidP="004A01F7">
      <w:pPr>
        <w:spacing w:after="0" w:line="240" w:lineRule="auto"/>
        <w:jc w:val="center"/>
      </w:pPr>
      <w:r w:rsidRPr="00264A5F">
        <w:drawing>
          <wp:anchor distT="0" distB="0" distL="114300" distR="114300" simplePos="0" relativeHeight="251674624" behindDoc="0" locked="0" layoutInCell="1" allowOverlap="1" wp14:anchorId="7D8C1563" wp14:editId="5CCB5054">
            <wp:simplePos x="0" y="0"/>
            <wp:positionH relativeFrom="column">
              <wp:posOffset>752475</wp:posOffset>
            </wp:positionH>
            <wp:positionV relativeFrom="paragraph">
              <wp:posOffset>51435</wp:posOffset>
            </wp:positionV>
            <wp:extent cx="4210685" cy="4744720"/>
            <wp:effectExtent l="76200" t="76200" r="132715" b="13208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685" cy="47447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AE2C1" w14:textId="72CBC5A7" w:rsidR="00D12DC3" w:rsidRDefault="00264A5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7D3FC9" wp14:editId="6B2BA22E">
                <wp:simplePos x="0" y="0"/>
                <wp:positionH relativeFrom="column">
                  <wp:posOffset>933450</wp:posOffset>
                </wp:positionH>
                <wp:positionV relativeFrom="paragraph">
                  <wp:posOffset>3623945</wp:posOffset>
                </wp:positionV>
                <wp:extent cx="1990725" cy="75247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E69986" id="Rectangle 29" o:spid="_x0000_s1026" style="position:absolute;margin-left:73.5pt;margin-top:285.35pt;width:156.75pt;height:5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" filled="f" strokecolor="red" strokeweight="1pt"/>
            </w:pict>
          </mc:Fallback>
        </mc:AlternateContent>
      </w:r>
      <w:r w:rsidR="00D12DC3">
        <w:br w:type="page"/>
      </w:r>
    </w:p>
    <w:p w14:paraId="6BE142B1" w14:textId="76F1933B" w:rsidR="005470FC" w:rsidRDefault="00264A5F" w:rsidP="005470FC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Warrant- Active Status </w:t>
      </w:r>
    </w:p>
    <w:p w14:paraId="6EA2A1F4" w14:textId="1A1AC600" w:rsidR="00353307" w:rsidRDefault="00264A5F" w:rsidP="005470FC">
      <w:pPr>
        <w:spacing w:after="0" w:line="240" w:lineRule="auto"/>
        <w:jc w:val="both"/>
      </w:pPr>
      <w:r>
        <w:rPr>
          <w:sz w:val="44"/>
          <w:szCs w:val="44"/>
        </w:rPr>
        <w:t xml:space="preserve"> </w:t>
      </w:r>
    </w:p>
    <w:p w14:paraId="702C03BA" w14:textId="77777777" w:rsidR="00353307" w:rsidRDefault="00353307" w:rsidP="00353307">
      <w:pPr>
        <w:spacing w:after="0" w:line="240" w:lineRule="auto"/>
        <w:jc w:val="both"/>
      </w:pPr>
    </w:p>
    <w:p w14:paraId="1A08F4C8" w14:textId="3A3B70AD" w:rsidR="00E07E39" w:rsidRDefault="00E07E39" w:rsidP="00E07E39">
      <w:pPr>
        <w:spacing w:after="0" w:line="240" w:lineRule="auto"/>
        <w:rPr>
          <w:sz w:val="24"/>
          <w:szCs w:val="24"/>
        </w:rPr>
      </w:pPr>
      <w:r w:rsidRPr="00B66A67">
        <w:rPr>
          <w:b/>
          <w:sz w:val="24"/>
          <w:szCs w:val="24"/>
        </w:rPr>
        <w:t>Purpose:</w:t>
      </w:r>
      <w:r>
        <w:rPr>
          <w:b/>
          <w:sz w:val="24"/>
          <w:szCs w:val="24"/>
        </w:rPr>
        <w:t xml:space="preserve">  </w:t>
      </w:r>
      <w:r>
        <w:rPr>
          <w:bCs/>
          <w:sz w:val="24"/>
          <w:szCs w:val="24"/>
        </w:rPr>
        <w:t>Display Active Warrant Status of a Defendant on Specific Cases from Judicial Data.</w:t>
      </w:r>
    </w:p>
    <w:p w14:paraId="64A3548D" w14:textId="77777777" w:rsidR="00E07E39" w:rsidRDefault="00E07E39" w:rsidP="00E07E39">
      <w:pPr>
        <w:spacing w:after="0" w:line="240" w:lineRule="auto"/>
        <w:rPr>
          <w:sz w:val="24"/>
          <w:szCs w:val="24"/>
        </w:rPr>
      </w:pPr>
    </w:p>
    <w:p w14:paraId="49CFF91E" w14:textId="57A87341" w:rsidR="00E07E39" w:rsidRDefault="00E07E39" w:rsidP="00E07E39">
      <w:pPr>
        <w:spacing w:after="0" w:line="240" w:lineRule="auto"/>
        <w:rPr>
          <w:sz w:val="24"/>
          <w:szCs w:val="24"/>
        </w:rPr>
      </w:pPr>
      <w:r w:rsidRPr="00C56B77">
        <w:rPr>
          <w:b/>
          <w:bCs/>
          <w:sz w:val="24"/>
          <w:szCs w:val="24"/>
        </w:rPr>
        <w:t>Location:</w:t>
      </w:r>
      <w:r>
        <w:rPr>
          <w:sz w:val="24"/>
          <w:szCs w:val="24"/>
        </w:rPr>
        <w:t xml:space="preserve">  Action Cases</w:t>
      </w:r>
      <w:r w:rsidRPr="00D12DC3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Case Header </w:t>
      </w:r>
      <w:r w:rsidRPr="00E07E39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Alerts Box </w:t>
      </w:r>
    </w:p>
    <w:p w14:paraId="75766D30" w14:textId="1C7DC09D" w:rsidR="00E07E39" w:rsidRDefault="00E07E39" w:rsidP="00E07E3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Prosecutor Tools </w:t>
      </w:r>
      <w:r w:rsidRPr="00E07E39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Dockets and Case List Options</w:t>
      </w:r>
      <w:r w:rsidR="00E52E8E" w:rsidRPr="00E52E8E">
        <w:rPr>
          <w:sz w:val="24"/>
          <w:szCs w:val="24"/>
        </w:rPr>
        <w:sym w:font="Wingdings" w:char="F0E0"/>
      </w:r>
      <w:r w:rsidR="00E52E8E">
        <w:rPr>
          <w:sz w:val="24"/>
          <w:szCs w:val="24"/>
        </w:rPr>
        <w:t xml:space="preserve"> Column “Warrants”</w:t>
      </w:r>
    </w:p>
    <w:p w14:paraId="03276862" w14:textId="77777777" w:rsidR="00E07E39" w:rsidRDefault="00E07E39" w:rsidP="00E07E39">
      <w:pPr>
        <w:spacing w:after="0" w:line="240" w:lineRule="auto"/>
        <w:rPr>
          <w:b/>
          <w:sz w:val="24"/>
          <w:szCs w:val="24"/>
        </w:rPr>
      </w:pPr>
    </w:p>
    <w:p w14:paraId="2286B241" w14:textId="77777777" w:rsidR="00E52E8E" w:rsidRPr="009342D2" w:rsidRDefault="00E07E39" w:rsidP="00353307">
      <w:pPr>
        <w:spacing w:after="0" w:line="240" w:lineRule="auto"/>
        <w:jc w:val="both"/>
        <w:rPr>
          <w:b/>
          <w:bCs/>
        </w:rPr>
      </w:pPr>
      <w:r w:rsidRPr="009342D2">
        <w:rPr>
          <w:b/>
          <w:bCs/>
        </w:rPr>
        <w:t xml:space="preserve">Functionality:  </w:t>
      </w:r>
    </w:p>
    <w:p w14:paraId="0E80C1B8" w14:textId="77777777" w:rsidR="009342D2" w:rsidRDefault="009342D2" w:rsidP="00353307">
      <w:pPr>
        <w:spacing w:after="0" w:line="240" w:lineRule="auto"/>
        <w:jc w:val="both"/>
      </w:pPr>
    </w:p>
    <w:p w14:paraId="675AE698" w14:textId="2E084661" w:rsidR="00E52E8E" w:rsidRDefault="00E52E8E" w:rsidP="00353307">
      <w:pPr>
        <w:spacing w:after="0" w:line="240" w:lineRule="auto"/>
        <w:jc w:val="both"/>
      </w:pPr>
      <w:r>
        <w:t xml:space="preserve">Warrant status is sent to Action from Judicial. This is a live feed of the current status entered by the court. This is Defendant/Case Specific. </w:t>
      </w:r>
    </w:p>
    <w:p w14:paraId="377B7A00" w14:textId="77777777" w:rsidR="00E52E8E" w:rsidRDefault="00E52E8E" w:rsidP="00353307">
      <w:pPr>
        <w:spacing w:after="0" w:line="240" w:lineRule="auto"/>
        <w:jc w:val="both"/>
      </w:pPr>
      <w:r>
        <w:t xml:space="preserve">“Active Warrant” in red will appear in the Alerts box of the case header as notification. </w:t>
      </w:r>
    </w:p>
    <w:p w14:paraId="2CA42389" w14:textId="77777777" w:rsidR="009342D2" w:rsidRDefault="009342D2" w:rsidP="00353307">
      <w:pPr>
        <w:spacing w:after="0" w:line="240" w:lineRule="auto"/>
        <w:jc w:val="both"/>
      </w:pPr>
    </w:p>
    <w:p w14:paraId="744E334C" w14:textId="4B17CA0D" w:rsidR="009342D2" w:rsidRDefault="00E52E8E" w:rsidP="00353307">
      <w:pPr>
        <w:spacing w:after="0" w:line="240" w:lineRule="auto"/>
        <w:jc w:val="both"/>
      </w:pPr>
      <w:r>
        <w:t xml:space="preserve">This information is also displayed under Pros. Tools options- Dockets and Case Lists. New column “Warrant” will be defaulted. The “Active Warrant” status will display with a “Y” in the column and the row on the grid will be in light red. </w:t>
      </w:r>
    </w:p>
    <w:p w14:paraId="4A8A3271" w14:textId="61E57D0D" w:rsidR="00E07E39" w:rsidRDefault="009342D2" w:rsidP="00353307">
      <w:pPr>
        <w:spacing w:after="0" w:line="240" w:lineRule="auto"/>
        <w:jc w:val="both"/>
      </w:pPr>
      <w:r>
        <w:t xml:space="preserve"> </w:t>
      </w:r>
    </w:p>
    <w:p w14:paraId="686244D6" w14:textId="5D67CDB4" w:rsidR="00E52E8E" w:rsidRDefault="00E52E8E" w:rsidP="00353307">
      <w:pPr>
        <w:spacing w:after="0" w:line="240" w:lineRule="auto"/>
        <w:jc w:val="both"/>
      </w:pPr>
    </w:p>
    <w:p w14:paraId="50D8E2CC" w14:textId="5F45C83C" w:rsidR="00E52E8E" w:rsidRDefault="009342D2" w:rsidP="00353307">
      <w:pPr>
        <w:spacing w:after="0" w:line="240" w:lineRule="auto"/>
        <w:jc w:val="both"/>
        <w:rPr>
          <w:u w:val="single"/>
        </w:rPr>
      </w:pPr>
      <w:r w:rsidRPr="009342D2">
        <w:rPr>
          <w:u w:val="single"/>
        </w:rPr>
        <w:t>Case Header Display</w:t>
      </w:r>
    </w:p>
    <w:p w14:paraId="1C3982DB" w14:textId="655DCB05" w:rsidR="00B64447" w:rsidRDefault="00B64447" w:rsidP="00353307">
      <w:pPr>
        <w:spacing w:after="0" w:line="240" w:lineRule="auto"/>
        <w:jc w:val="both"/>
        <w:rPr>
          <w:u w:val="single"/>
        </w:rPr>
      </w:pPr>
    </w:p>
    <w:p w14:paraId="5A42793F" w14:textId="2F951F14" w:rsidR="00B64447" w:rsidRPr="00B64447" w:rsidRDefault="00B64447" w:rsidP="00353307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A7BBA5" wp14:editId="3B0B9AE7">
                <wp:simplePos x="0" y="0"/>
                <wp:positionH relativeFrom="margin">
                  <wp:align>right</wp:align>
                </wp:positionH>
                <wp:positionV relativeFrom="paragraph">
                  <wp:posOffset>539115</wp:posOffset>
                </wp:positionV>
                <wp:extent cx="723900" cy="53340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D8406" id="Rectangle 33" o:spid="_x0000_s1026" style="position:absolute;margin-left:5.8pt;margin-top:42.45pt;width:57pt;height:42pt;z-index:2516807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" filled="f" strokecolor="red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064A96" wp14:editId="666B8920">
                <wp:simplePos x="0" y="0"/>
                <wp:positionH relativeFrom="column">
                  <wp:posOffset>847725</wp:posOffset>
                </wp:positionH>
                <wp:positionV relativeFrom="paragraph">
                  <wp:posOffset>657225</wp:posOffset>
                </wp:positionV>
                <wp:extent cx="581025" cy="95250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7F6E0" id="Rectangle 34" o:spid="_x0000_s1026" style="position:absolute;margin-left:66.75pt;margin-top:51.75pt;width:45.7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" fillcolor="#5b9bd5 [3204]" strokecolor="#1f4d78 [1604]" strokeweight="1pt"/>
            </w:pict>
          </mc:Fallback>
        </mc:AlternateContent>
      </w:r>
      <w:r>
        <w:t>Active Warrant Example</w:t>
      </w:r>
    </w:p>
    <w:p w14:paraId="53AA0C4D" w14:textId="228358F1" w:rsidR="00353307" w:rsidRDefault="009342D2" w:rsidP="009342D2">
      <w:pPr>
        <w:spacing w:after="0" w:line="240" w:lineRule="auto"/>
      </w:pPr>
      <w:r w:rsidRPr="009342D2">
        <w:drawing>
          <wp:anchor distT="0" distB="0" distL="114300" distR="114300" simplePos="0" relativeHeight="251679744" behindDoc="0" locked="0" layoutInCell="1" allowOverlap="1" wp14:anchorId="47D10F9B" wp14:editId="23F7EC78">
            <wp:simplePos x="0" y="0"/>
            <wp:positionH relativeFrom="margin">
              <wp:align>left</wp:align>
            </wp:positionH>
            <wp:positionV relativeFrom="paragraph">
              <wp:posOffset>246380</wp:posOffset>
            </wp:positionV>
            <wp:extent cx="5943600" cy="1292860"/>
            <wp:effectExtent l="76200" t="76200" r="133350" b="13589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28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367B5" w14:textId="74E8825D" w:rsidR="009342D2" w:rsidRDefault="009342D2" w:rsidP="009342D2">
      <w:pPr>
        <w:spacing w:after="0" w:line="240" w:lineRule="auto"/>
      </w:pPr>
    </w:p>
    <w:p w14:paraId="16DE10AA" w14:textId="7CBC654D" w:rsidR="00B64447" w:rsidRDefault="00581452" w:rsidP="009342D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872DB0" wp14:editId="09E52727">
                <wp:simplePos x="0" y="0"/>
                <wp:positionH relativeFrom="column">
                  <wp:posOffset>5181600</wp:posOffset>
                </wp:positionH>
                <wp:positionV relativeFrom="paragraph">
                  <wp:posOffset>441960</wp:posOffset>
                </wp:positionV>
                <wp:extent cx="695325" cy="561975"/>
                <wp:effectExtent l="0" t="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E638E" id="Rectangle 42" o:spid="_x0000_s1026" style="position:absolute;margin-left:408pt;margin-top:34.8pt;width:54.75pt;height:4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" filled="f" strokecolor="red" strokeweight="1pt"/>
            </w:pict>
          </mc:Fallback>
        </mc:AlternateContent>
      </w:r>
      <w:r w:rsidR="00B64447">
        <w:t>No Warrant Example</w:t>
      </w:r>
    </w:p>
    <w:p w14:paraId="2A052094" w14:textId="21BF8909" w:rsidR="00B64447" w:rsidRDefault="00B64447" w:rsidP="009342D2">
      <w:pPr>
        <w:spacing w:after="0" w:line="240" w:lineRule="auto"/>
      </w:pPr>
    </w:p>
    <w:p w14:paraId="4BF8EBBF" w14:textId="5665FC2F" w:rsidR="00B64447" w:rsidRDefault="00581452" w:rsidP="009342D2">
      <w:pPr>
        <w:spacing w:after="0" w:line="240" w:lineRule="auto"/>
      </w:pPr>
      <w:r w:rsidRPr="00581452">
        <w:drawing>
          <wp:anchor distT="0" distB="0" distL="114300" distR="114300" simplePos="0" relativeHeight="251687936" behindDoc="0" locked="0" layoutInCell="1" allowOverlap="1" wp14:anchorId="21888D8A" wp14:editId="2C157A13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5943600" cy="1235075"/>
            <wp:effectExtent l="76200" t="76200" r="133350" b="136525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50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C1875" w14:textId="689BC546" w:rsidR="009342D2" w:rsidRDefault="00F81854" w:rsidP="009342D2">
      <w:pPr>
        <w:spacing w:after="0" w:line="240" w:lineRule="auto"/>
        <w:rPr>
          <w:u w:val="single"/>
        </w:rPr>
      </w:pPr>
      <w:r w:rsidRPr="00F81854">
        <w:lastRenderedPageBreak/>
        <w:drawing>
          <wp:anchor distT="0" distB="0" distL="114300" distR="114300" simplePos="0" relativeHeight="251686912" behindDoc="0" locked="0" layoutInCell="1" allowOverlap="1" wp14:anchorId="38BFF256" wp14:editId="135E85A6">
            <wp:simplePos x="0" y="0"/>
            <wp:positionH relativeFrom="margin">
              <wp:align>right</wp:align>
            </wp:positionH>
            <wp:positionV relativeFrom="paragraph">
              <wp:posOffset>4244975</wp:posOffset>
            </wp:positionV>
            <wp:extent cx="5810250" cy="3851774"/>
            <wp:effectExtent l="76200" t="76200" r="133350" b="130175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85177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F97F39" wp14:editId="533D6A4C">
                <wp:simplePos x="0" y="0"/>
                <wp:positionH relativeFrom="margin">
                  <wp:align>right</wp:align>
                </wp:positionH>
                <wp:positionV relativeFrom="paragraph">
                  <wp:posOffset>3781425</wp:posOffset>
                </wp:positionV>
                <wp:extent cx="695325" cy="304800"/>
                <wp:effectExtent l="0" t="0" r="2857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FA468" id="Rectangle 37" o:spid="_x0000_s1026" style="position:absolute;margin-left:3.55pt;margin-top:297.75pt;width:54.75pt;height:24pt;z-index:2516848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" filled="f" strokecolor="red" strokeweight="1pt">
                <w10:wrap anchorx="margin"/>
              </v:rect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981520" wp14:editId="5731D0E5">
                <wp:simplePos x="0" y="0"/>
                <wp:positionH relativeFrom="column">
                  <wp:posOffset>5324475</wp:posOffset>
                </wp:positionH>
                <wp:positionV relativeFrom="paragraph">
                  <wp:posOffset>819150</wp:posOffset>
                </wp:positionV>
                <wp:extent cx="438150" cy="162877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628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7D7E0" id="Rectangle 36" o:spid="_x0000_s1026" style="position:absolute;margin-left:419.25pt;margin-top:64.5pt;width:34.5pt;height:12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" filled="f" strokecolor="red" strokeweight="1pt"/>
            </w:pict>
          </mc:Fallback>
        </mc:AlternateContent>
      </w:r>
      <w:r w:rsidRPr="00B64447">
        <w:drawing>
          <wp:anchor distT="0" distB="0" distL="114300" distR="114300" simplePos="0" relativeHeight="251682816" behindDoc="0" locked="0" layoutInCell="1" allowOverlap="1" wp14:anchorId="244C4410" wp14:editId="0B71C2CC">
            <wp:simplePos x="0" y="0"/>
            <wp:positionH relativeFrom="margin">
              <wp:align>right</wp:align>
            </wp:positionH>
            <wp:positionV relativeFrom="paragraph">
              <wp:posOffset>372110</wp:posOffset>
            </wp:positionV>
            <wp:extent cx="5819775" cy="3640455"/>
            <wp:effectExtent l="76200" t="76200" r="142875" b="131445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36404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447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00902F" wp14:editId="4A2BB0AF">
                <wp:simplePos x="0" y="0"/>
                <wp:positionH relativeFrom="column">
                  <wp:posOffset>485775</wp:posOffset>
                </wp:positionH>
                <wp:positionV relativeFrom="paragraph">
                  <wp:posOffset>561975</wp:posOffset>
                </wp:positionV>
                <wp:extent cx="523875" cy="123825"/>
                <wp:effectExtent l="0" t="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5BB5D" id="Rectangle 38" o:spid="_x0000_s1026" style="position:absolute;margin-left:38.25pt;margin-top:44.25pt;width:41.25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" fillcolor="#5b9bd5 [3204]" strokecolor="#1f4d78 [1604]" strokeweight="1pt"/>
            </w:pict>
          </mc:Fallback>
        </mc:AlternateContent>
      </w:r>
      <w:r w:rsidR="009342D2" w:rsidRPr="009342D2">
        <w:rPr>
          <w:u w:val="single"/>
        </w:rPr>
        <w:t>Pros Tools- Dockets and Case List Display</w:t>
      </w:r>
    </w:p>
    <w:p w14:paraId="3AEBF83B" w14:textId="5E5FE6C9" w:rsidR="00743F55" w:rsidRDefault="00743F55" w:rsidP="009342D2">
      <w:pPr>
        <w:spacing w:after="0" w:line="240" w:lineRule="auto"/>
        <w:rPr>
          <w:u w:val="single"/>
        </w:rPr>
      </w:pPr>
      <w:r>
        <w:rPr>
          <w:u w:val="single"/>
        </w:rPr>
        <w:lastRenderedPageBreak/>
        <w:t xml:space="preserve">Cross Reference Example </w:t>
      </w:r>
      <w:proofErr w:type="gramStart"/>
      <w:r>
        <w:rPr>
          <w:u w:val="single"/>
        </w:rPr>
        <w:t>of  Active</w:t>
      </w:r>
      <w:proofErr w:type="gramEnd"/>
      <w:r>
        <w:rPr>
          <w:u w:val="single"/>
        </w:rPr>
        <w:t xml:space="preserve"> Warrant Status in Action and Display in Court Data Access</w:t>
      </w:r>
    </w:p>
    <w:p w14:paraId="054E546A" w14:textId="62E26161" w:rsidR="00743F55" w:rsidRDefault="00743F55" w:rsidP="009342D2">
      <w:pPr>
        <w:spacing w:after="0" w:line="240" w:lineRule="auto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BEB369" wp14:editId="0F97B900">
                <wp:simplePos x="0" y="0"/>
                <wp:positionH relativeFrom="column">
                  <wp:posOffset>1913890</wp:posOffset>
                </wp:positionH>
                <wp:positionV relativeFrom="paragraph">
                  <wp:posOffset>629285</wp:posOffset>
                </wp:positionV>
                <wp:extent cx="3076575" cy="2314575"/>
                <wp:effectExtent l="0" t="38100" r="47625" b="2857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6575" cy="23145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95AC2" id="Straight Arrow Connector 45" o:spid="_x0000_s1026" type="#_x0000_t32" style="position:absolute;margin-left:150.7pt;margin-top:49.55pt;width:242.25pt;height:182.2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" strokecolor="red" strokeweight="1.5pt">
                <v:stroke endarrow="block" joinstyle="miter"/>
              </v:shape>
            </w:pict>
          </mc:Fallback>
        </mc:AlternateContent>
      </w:r>
    </w:p>
    <w:p w14:paraId="5D5368ED" w14:textId="63ED22A3" w:rsidR="00743F55" w:rsidRDefault="00743F55" w:rsidP="009342D2">
      <w:pPr>
        <w:spacing w:after="0" w:line="240" w:lineRule="auto"/>
        <w:rPr>
          <w:u w:val="single"/>
        </w:rPr>
      </w:pPr>
    </w:p>
    <w:p w14:paraId="1B56BF8D" w14:textId="2EC00E2D" w:rsidR="00743F55" w:rsidRPr="009342D2" w:rsidRDefault="00743F55" w:rsidP="009342D2">
      <w:pPr>
        <w:spacing w:after="0" w:line="240" w:lineRule="auto"/>
        <w:rPr>
          <w:u w:val="single"/>
        </w:rPr>
      </w:pPr>
      <w:r w:rsidRPr="00743F55">
        <w:rPr>
          <w:u w:val="single"/>
        </w:rPr>
        <w:drawing>
          <wp:anchor distT="0" distB="0" distL="114300" distR="114300" simplePos="0" relativeHeight="251689984" behindDoc="0" locked="0" layoutInCell="1" allowOverlap="1" wp14:anchorId="18ECB190" wp14:editId="7F1A6C8D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5943600" cy="3004820"/>
            <wp:effectExtent l="76200" t="76200" r="133350" b="13843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48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3F55" w:rsidRPr="009342D2" w:rsidSect="0077649E">
      <w:footerReference w:type="default" r:id="rId23"/>
      <w:pgSz w:w="12240" w:h="15840" w:code="1"/>
      <w:pgMar w:top="1440" w:right="1440" w:bottom="1440" w:left="1440" w:header="720" w:footer="720" w:gutter="0"/>
      <w:paperSrc w:first="15" w:other="15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04D7B" w14:textId="77777777" w:rsidR="000076C6" w:rsidRDefault="000076C6">
      <w:pPr>
        <w:spacing w:after="0" w:line="240" w:lineRule="auto"/>
      </w:pPr>
      <w:r>
        <w:separator/>
      </w:r>
    </w:p>
  </w:endnote>
  <w:endnote w:type="continuationSeparator" w:id="0">
    <w:p w14:paraId="250A1CA5" w14:textId="77777777" w:rsidR="000076C6" w:rsidRDefault="0000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6963" w14:textId="1E589B6E" w:rsidR="002E462F" w:rsidRPr="00795D49" w:rsidRDefault="002E462F" w:rsidP="00EE5F22">
    <w:pPr>
      <w:pStyle w:val="Footer"/>
      <w:pBdr>
        <w:top w:val="single" w:sz="4" w:space="1" w:color="D9D9D9" w:themeColor="background1" w:themeShade="D9"/>
      </w:pBdr>
      <w:rPr>
        <w:rFonts w:ascii="Californian FB" w:hAnsi="Californian FB"/>
      </w:rPr>
    </w:pPr>
    <w:r w:rsidRPr="00795D49">
      <w:rPr>
        <w:rFonts w:ascii="Californian FB" w:hAnsi="Californian FB"/>
      </w:rPr>
      <w:t xml:space="preserve"> Action Enhancement Guide                     </w:t>
    </w:r>
    <w:r>
      <w:rPr>
        <w:rFonts w:ascii="Californian FB" w:hAnsi="Californian FB"/>
      </w:rPr>
      <w:t xml:space="preserve">   </w:t>
    </w:r>
    <w:r w:rsidRPr="00795D49">
      <w:rPr>
        <w:rFonts w:ascii="Californian FB" w:hAnsi="Californian FB"/>
      </w:rPr>
      <w:t xml:space="preserve">  </w:t>
    </w:r>
    <w:r w:rsidR="0097482D">
      <w:rPr>
        <w:rFonts w:ascii="Californian FB" w:hAnsi="Californian FB"/>
      </w:rPr>
      <w:t>J</w:t>
    </w:r>
    <w:r w:rsidR="00D12DC3">
      <w:rPr>
        <w:rFonts w:ascii="Californian FB" w:hAnsi="Californian FB"/>
      </w:rPr>
      <w:t>anuary</w:t>
    </w:r>
    <w:r w:rsidRPr="00795D49">
      <w:rPr>
        <w:rFonts w:ascii="Californian FB" w:hAnsi="Californian FB"/>
      </w:rPr>
      <w:t xml:space="preserve"> 20</w:t>
    </w:r>
    <w:r>
      <w:rPr>
        <w:rFonts w:ascii="Californian FB" w:hAnsi="Californian FB"/>
      </w:rPr>
      <w:t>2</w:t>
    </w:r>
    <w:r w:rsidR="00D12DC3">
      <w:rPr>
        <w:rFonts w:ascii="Californian FB" w:hAnsi="Californian FB"/>
      </w:rPr>
      <w:t>3</w:t>
    </w:r>
    <w:r>
      <w:rPr>
        <w:rFonts w:ascii="Californian FB" w:hAnsi="Californian FB"/>
      </w:rPr>
      <w:t xml:space="preserve">                   </w:t>
    </w:r>
    <w:r w:rsidRPr="00795D49">
      <w:rPr>
        <w:rFonts w:ascii="Californian FB" w:hAnsi="Californian FB"/>
      </w:rPr>
      <w:t xml:space="preserve">                                                       </w:t>
    </w:r>
    <w:sdt>
      <w:sdtPr>
        <w:rPr>
          <w:rFonts w:ascii="Californian FB" w:hAnsi="Californian FB"/>
        </w:rPr>
        <w:id w:val="-203105196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795D49">
          <w:rPr>
            <w:rFonts w:ascii="Californian FB" w:hAnsi="Californian FB"/>
          </w:rPr>
          <w:fldChar w:fldCharType="begin"/>
        </w:r>
        <w:r w:rsidRPr="00795D49">
          <w:rPr>
            <w:rFonts w:ascii="Californian FB" w:hAnsi="Californian FB"/>
          </w:rPr>
          <w:instrText xml:space="preserve"> PAGE   \* MERGEFORMAT </w:instrText>
        </w:r>
        <w:r w:rsidRPr="00795D49">
          <w:rPr>
            <w:rFonts w:ascii="Californian FB" w:hAnsi="Californian FB"/>
          </w:rPr>
          <w:fldChar w:fldCharType="separate"/>
        </w:r>
        <w:r w:rsidR="00136A4E">
          <w:rPr>
            <w:rFonts w:ascii="Californian FB" w:hAnsi="Californian FB"/>
            <w:noProof/>
          </w:rPr>
          <w:t>2</w:t>
        </w:r>
        <w:r w:rsidRPr="00795D49">
          <w:rPr>
            <w:rFonts w:ascii="Californian FB" w:hAnsi="Californian FB"/>
            <w:noProof/>
          </w:rPr>
          <w:fldChar w:fldCharType="end"/>
        </w:r>
        <w:r w:rsidRPr="00795D49">
          <w:rPr>
            <w:rFonts w:ascii="Californian FB" w:hAnsi="Californian FB"/>
          </w:rPr>
          <w:t xml:space="preserve"> | </w:t>
        </w:r>
        <w:r w:rsidRPr="00795D49">
          <w:rPr>
            <w:rFonts w:ascii="Californian FB" w:hAnsi="Californian FB"/>
            <w:color w:val="7F7F7F" w:themeColor="background1" w:themeShade="7F"/>
            <w:spacing w:val="60"/>
          </w:rPr>
          <w:t>Page</w:t>
        </w:r>
      </w:sdtContent>
    </w:sdt>
  </w:p>
  <w:p w14:paraId="480B06A2" w14:textId="77777777" w:rsidR="002E462F" w:rsidRDefault="002E4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46F6E" w14:textId="77777777" w:rsidR="000076C6" w:rsidRDefault="000076C6">
      <w:pPr>
        <w:spacing w:after="0" w:line="240" w:lineRule="auto"/>
      </w:pPr>
      <w:r>
        <w:separator/>
      </w:r>
    </w:p>
  </w:footnote>
  <w:footnote w:type="continuationSeparator" w:id="0">
    <w:p w14:paraId="38BBC83F" w14:textId="77777777" w:rsidR="000076C6" w:rsidRDefault="00007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45C"/>
    <w:multiLevelType w:val="hybridMultilevel"/>
    <w:tmpl w:val="5FE668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B2DB0"/>
    <w:multiLevelType w:val="hybridMultilevel"/>
    <w:tmpl w:val="C9CAC5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87BF0"/>
    <w:multiLevelType w:val="hybridMultilevel"/>
    <w:tmpl w:val="9668A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65276"/>
    <w:multiLevelType w:val="hybridMultilevel"/>
    <w:tmpl w:val="7CB2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B5A64"/>
    <w:multiLevelType w:val="hybridMultilevel"/>
    <w:tmpl w:val="0212E1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61406"/>
    <w:multiLevelType w:val="hybridMultilevel"/>
    <w:tmpl w:val="DE7E3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C2DDB"/>
    <w:multiLevelType w:val="hybridMultilevel"/>
    <w:tmpl w:val="B3EC06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1C4177"/>
    <w:multiLevelType w:val="hybridMultilevel"/>
    <w:tmpl w:val="54B06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41ABE"/>
    <w:multiLevelType w:val="hybridMultilevel"/>
    <w:tmpl w:val="8FDA15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426456">
    <w:abstractNumId w:val="4"/>
  </w:num>
  <w:num w:numId="2" w16cid:durableId="1631278866">
    <w:abstractNumId w:val="1"/>
  </w:num>
  <w:num w:numId="3" w16cid:durableId="1968704762">
    <w:abstractNumId w:val="7"/>
  </w:num>
  <w:num w:numId="4" w16cid:durableId="474031918">
    <w:abstractNumId w:val="0"/>
  </w:num>
  <w:num w:numId="5" w16cid:durableId="858155372">
    <w:abstractNumId w:val="8"/>
  </w:num>
  <w:num w:numId="6" w16cid:durableId="1935555882">
    <w:abstractNumId w:val="3"/>
  </w:num>
  <w:num w:numId="7" w16cid:durableId="1785879258">
    <w:abstractNumId w:val="2"/>
  </w:num>
  <w:num w:numId="8" w16cid:durableId="259221249">
    <w:abstractNumId w:val="6"/>
  </w:num>
  <w:num w:numId="9" w16cid:durableId="73046490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3CB"/>
    <w:rsid w:val="00004401"/>
    <w:rsid w:val="000076C6"/>
    <w:rsid w:val="00011B11"/>
    <w:rsid w:val="00021724"/>
    <w:rsid w:val="00033478"/>
    <w:rsid w:val="00037A59"/>
    <w:rsid w:val="00041B59"/>
    <w:rsid w:val="000518D0"/>
    <w:rsid w:val="000576ED"/>
    <w:rsid w:val="00062CAD"/>
    <w:rsid w:val="00064213"/>
    <w:rsid w:val="00071A03"/>
    <w:rsid w:val="00075F27"/>
    <w:rsid w:val="000860A2"/>
    <w:rsid w:val="000C6B50"/>
    <w:rsid w:val="000E11D8"/>
    <w:rsid w:val="000E542D"/>
    <w:rsid w:val="000F493E"/>
    <w:rsid w:val="00104216"/>
    <w:rsid w:val="00107CDA"/>
    <w:rsid w:val="00123858"/>
    <w:rsid w:val="00123D3A"/>
    <w:rsid w:val="001354A1"/>
    <w:rsid w:val="00136A4E"/>
    <w:rsid w:val="00164F0E"/>
    <w:rsid w:val="00187248"/>
    <w:rsid w:val="001B26DF"/>
    <w:rsid w:val="001B27C2"/>
    <w:rsid w:val="001B75FD"/>
    <w:rsid w:val="001C5286"/>
    <w:rsid w:val="001C7411"/>
    <w:rsid w:val="001E41F5"/>
    <w:rsid w:val="001E65D6"/>
    <w:rsid w:val="001F2D41"/>
    <w:rsid w:val="001F36BB"/>
    <w:rsid w:val="001F4B7A"/>
    <w:rsid w:val="0020165E"/>
    <w:rsid w:val="00206BFF"/>
    <w:rsid w:val="00230C99"/>
    <w:rsid w:val="00236621"/>
    <w:rsid w:val="00245BEE"/>
    <w:rsid w:val="00247FF1"/>
    <w:rsid w:val="00252164"/>
    <w:rsid w:val="00257EE8"/>
    <w:rsid w:val="00261608"/>
    <w:rsid w:val="00263E0C"/>
    <w:rsid w:val="00264A5F"/>
    <w:rsid w:val="002712DF"/>
    <w:rsid w:val="00277F69"/>
    <w:rsid w:val="0029518B"/>
    <w:rsid w:val="002D3F9D"/>
    <w:rsid w:val="002D681E"/>
    <w:rsid w:val="002D68D5"/>
    <w:rsid w:val="002E2FAF"/>
    <w:rsid w:val="002E462F"/>
    <w:rsid w:val="002E6C3F"/>
    <w:rsid w:val="002E7421"/>
    <w:rsid w:val="002F00F9"/>
    <w:rsid w:val="002F42B5"/>
    <w:rsid w:val="00303317"/>
    <w:rsid w:val="003105E5"/>
    <w:rsid w:val="00350862"/>
    <w:rsid w:val="00353307"/>
    <w:rsid w:val="00357043"/>
    <w:rsid w:val="00360D69"/>
    <w:rsid w:val="00373FAD"/>
    <w:rsid w:val="00387BB2"/>
    <w:rsid w:val="00392117"/>
    <w:rsid w:val="003C1094"/>
    <w:rsid w:val="003E0BA2"/>
    <w:rsid w:val="003F5662"/>
    <w:rsid w:val="003F7A50"/>
    <w:rsid w:val="0041407A"/>
    <w:rsid w:val="004167DE"/>
    <w:rsid w:val="00416E5A"/>
    <w:rsid w:val="00424DD3"/>
    <w:rsid w:val="00437CCF"/>
    <w:rsid w:val="00443662"/>
    <w:rsid w:val="00444CFD"/>
    <w:rsid w:val="004538A6"/>
    <w:rsid w:val="00477972"/>
    <w:rsid w:val="00485DB4"/>
    <w:rsid w:val="00487F9E"/>
    <w:rsid w:val="0049241B"/>
    <w:rsid w:val="00497893"/>
    <w:rsid w:val="004A01F7"/>
    <w:rsid w:val="004A3FA7"/>
    <w:rsid w:val="004A6A43"/>
    <w:rsid w:val="004B5D99"/>
    <w:rsid w:val="00510903"/>
    <w:rsid w:val="00511697"/>
    <w:rsid w:val="005250A6"/>
    <w:rsid w:val="005317BE"/>
    <w:rsid w:val="00533EBB"/>
    <w:rsid w:val="00546F9E"/>
    <w:rsid w:val="005470FC"/>
    <w:rsid w:val="00572C18"/>
    <w:rsid w:val="00577D6A"/>
    <w:rsid w:val="00581452"/>
    <w:rsid w:val="00587F65"/>
    <w:rsid w:val="005A089C"/>
    <w:rsid w:val="005C05AA"/>
    <w:rsid w:val="005C4A01"/>
    <w:rsid w:val="005D49F1"/>
    <w:rsid w:val="005E386D"/>
    <w:rsid w:val="00602833"/>
    <w:rsid w:val="00610274"/>
    <w:rsid w:val="00616726"/>
    <w:rsid w:val="00617B44"/>
    <w:rsid w:val="006236D3"/>
    <w:rsid w:val="006312CA"/>
    <w:rsid w:val="00631C98"/>
    <w:rsid w:val="00634DF0"/>
    <w:rsid w:val="006573E5"/>
    <w:rsid w:val="006656A8"/>
    <w:rsid w:val="00666AEF"/>
    <w:rsid w:val="006804F6"/>
    <w:rsid w:val="00681725"/>
    <w:rsid w:val="00685565"/>
    <w:rsid w:val="006A3FC9"/>
    <w:rsid w:val="006B599B"/>
    <w:rsid w:val="006B6BEA"/>
    <w:rsid w:val="006E18DC"/>
    <w:rsid w:val="006E2B9C"/>
    <w:rsid w:val="006E53EB"/>
    <w:rsid w:val="006E6FEB"/>
    <w:rsid w:val="006F40BE"/>
    <w:rsid w:val="006F7B55"/>
    <w:rsid w:val="00707292"/>
    <w:rsid w:val="00725BEE"/>
    <w:rsid w:val="007264A5"/>
    <w:rsid w:val="007330B9"/>
    <w:rsid w:val="00735DF1"/>
    <w:rsid w:val="00742C11"/>
    <w:rsid w:val="00743F55"/>
    <w:rsid w:val="00770877"/>
    <w:rsid w:val="0077105C"/>
    <w:rsid w:val="0077600E"/>
    <w:rsid w:val="0077649E"/>
    <w:rsid w:val="00785D53"/>
    <w:rsid w:val="00794D8D"/>
    <w:rsid w:val="00795D49"/>
    <w:rsid w:val="007A407C"/>
    <w:rsid w:val="007B53CC"/>
    <w:rsid w:val="007D5496"/>
    <w:rsid w:val="00811671"/>
    <w:rsid w:val="00837F25"/>
    <w:rsid w:val="00841FAD"/>
    <w:rsid w:val="00842E73"/>
    <w:rsid w:val="00843A50"/>
    <w:rsid w:val="008655A0"/>
    <w:rsid w:val="00871356"/>
    <w:rsid w:val="008801A9"/>
    <w:rsid w:val="00885C67"/>
    <w:rsid w:val="008A07A2"/>
    <w:rsid w:val="008A478B"/>
    <w:rsid w:val="008A4E4F"/>
    <w:rsid w:val="008B68F4"/>
    <w:rsid w:val="008D5EBC"/>
    <w:rsid w:val="008E0AE6"/>
    <w:rsid w:val="008E1927"/>
    <w:rsid w:val="008E3BD6"/>
    <w:rsid w:val="008E6C8A"/>
    <w:rsid w:val="008F7A60"/>
    <w:rsid w:val="0090430D"/>
    <w:rsid w:val="0090660F"/>
    <w:rsid w:val="00907179"/>
    <w:rsid w:val="00913E28"/>
    <w:rsid w:val="009342D2"/>
    <w:rsid w:val="00937B23"/>
    <w:rsid w:val="009477B4"/>
    <w:rsid w:val="0096312E"/>
    <w:rsid w:val="009700DE"/>
    <w:rsid w:val="0097482D"/>
    <w:rsid w:val="009843CB"/>
    <w:rsid w:val="00986EFE"/>
    <w:rsid w:val="009A1C4A"/>
    <w:rsid w:val="009A2C72"/>
    <w:rsid w:val="009B6813"/>
    <w:rsid w:val="009C1B8E"/>
    <w:rsid w:val="009E6DBC"/>
    <w:rsid w:val="009F470B"/>
    <w:rsid w:val="009F547E"/>
    <w:rsid w:val="009F74AA"/>
    <w:rsid w:val="00A14A93"/>
    <w:rsid w:val="00A227C7"/>
    <w:rsid w:val="00A25013"/>
    <w:rsid w:val="00A27C38"/>
    <w:rsid w:val="00A3165D"/>
    <w:rsid w:val="00A369D1"/>
    <w:rsid w:val="00A57607"/>
    <w:rsid w:val="00A66FDD"/>
    <w:rsid w:val="00A73472"/>
    <w:rsid w:val="00A87A24"/>
    <w:rsid w:val="00A914D1"/>
    <w:rsid w:val="00A9727D"/>
    <w:rsid w:val="00AC0C7C"/>
    <w:rsid w:val="00AC1780"/>
    <w:rsid w:val="00AF26C4"/>
    <w:rsid w:val="00B26BD8"/>
    <w:rsid w:val="00B3403B"/>
    <w:rsid w:val="00B4714F"/>
    <w:rsid w:val="00B51A4A"/>
    <w:rsid w:val="00B54AB5"/>
    <w:rsid w:val="00B6207E"/>
    <w:rsid w:val="00B64447"/>
    <w:rsid w:val="00B66A67"/>
    <w:rsid w:val="00B7167F"/>
    <w:rsid w:val="00B71F3E"/>
    <w:rsid w:val="00B861EA"/>
    <w:rsid w:val="00BB3F88"/>
    <w:rsid w:val="00BB6CAF"/>
    <w:rsid w:val="00BC09BA"/>
    <w:rsid w:val="00BD3CDC"/>
    <w:rsid w:val="00BD4585"/>
    <w:rsid w:val="00BE2BD2"/>
    <w:rsid w:val="00BF67B0"/>
    <w:rsid w:val="00C018BC"/>
    <w:rsid w:val="00C02F50"/>
    <w:rsid w:val="00C05A61"/>
    <w:rsid w:val="00C12D75"/>
    <w:rsid w:val="00C13432"/>
    <w:rsid w:val="00C169C5"/>
    <w:rsid w:val="00C17DAA"/>
    <w:rsid w:val="00C3417E"/>
    <w:rsid w:val="00C36E0C"/>
    <w:rsid w:val="00C42B5A"/>
    <w:rsid w:val="00C56B77"/>
    <w:rsid w:val="00C5718A"/>
    <w:rsid w:val="00C572B6"/>
    <w:rsid w:val="00C622C3"/>
    <w:rsid w:val="00C6723D"/>
    <w:rsid w:val="00C75574"/>
    <w:rsid w:val="00C8166F"/>
    <w:rsid w:val="00C96F77"/>
    <w:rsid w:val="00CC1187"/>
    <w:rsid w:val="00CC7BA7"/>
    <w:rsid w:val="00CD4F74"/>
    <w:rsid w:val="00CE1D80"/>
    <w:rsid w:val="00CE2965"/>
    <w:rsid w:val="00CF46CC"/>
    <w:rsid w:val="00CF647F"/>
    <w:rsid w:val="00CF7CE6"/>
    <w:rsid w:val="00D12DC3"/>
    <w:rsid w:val="00D267EF"/>
    <w:rsid w:val="00D4124A"/>
    <w:rsid w:val="00D42309"/>
    <w:rsid w:val="00D45D28"/>
    <w:rsid w:val="00D47DCA"/>
    <w:rsid w:val="00D52FC0"/>
    <w:rsid w:val="00D56C21"/>
    <w:rsid w:val="00D577AE"/>
    <w:rsid w:val="00D57918"/>
    <w:rsid w:val="00D67499"/>
    <w:rsid w:val="00D75930"/>
    <w:rsid w:val="00DB0895"/>
    <w:rsid w:val="00DD1952"/>
    <w:rsid w:val="00E04901"/>
    <w:rsid w:val="00E05EB8"/>
    <w:rsid w:val="00E07E39"/>
    <w:rsid w:val="00E3263D"/>
    <w:rsid w:val="00E410E8"/>
    <w:rsid w:val="00E4133D"/>
    <w:rsid w:val="00E52E8E"/>
    <w:rsid w:val="00E71D67"/>
    <w:rsid w:val="00E8273E"/>
    <w:rsid w:val="00E83997"/>
    <w:rsid w:val="00EA61C1"/>
    <w:rsid w:val="00EB3E29"/>
    <w:rsid w:val="00EC083A"/>
    <w:rsid w:val="00EC416F"/>
    <w:rsid w:val="00ED6A22"/>
    <w:rsid w:val="00EE5F22"/>
    <w:rsid w:val="00EF22DD"/>
    <w:rsid w:val="00F02A84"/>
    <w:rsid w:val="00F05002"/>
    <w:rsid w:val="00F112B0"/>
    <w:rsid w:val="00F4091B"/>
    <w:rsid w:val="00F4140F"/>
    <w:rsid w:val="00F43F40"/>
    <w:rsid w:val="00F639B9"/>
    <w:rsid w:val="00F64A56"/>
    <w:rsid w:val="00F74145"/>
    <w:rsid w:val="00F81854"/>
    <w:rsid w:val="00F82336"/>
    <w:rsid w:val="00FA065F"/>
    <w:rsid w:val="00FC2D27"/>
    <w:rsid w:val="00FC6EBA"/>
    <w:rsid w:val="00FD26D7"/>
    <w:rsid w:val="00FE020D"/>
    <w:rsid w:val="00FE120D"/>
    <w:rsid w:val="00FF1206"/>
    <w:rsid w:val="00FF1661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15955C"/>
  <w15:chartTrackingRefBased/>
  <w15:docId w15:val="{F88BF5D3-2611-4AAF-AFBB-EF343142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3CB"/>
  </w:style>
  <w:style w:type="paragraph" w:styleId="Heading1">
    <w:name w:val="heading 1"/>
    <w:basedOn w:val="Normal"/>
    <w:next w:val="Normal"/>
    <w:link w:val="Heading1Char"/>
    <w:uiPriority w:val="9"/>
    <w:qFormat/>
    <w:rsid w:val="005C05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3C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843C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843C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84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3CB"/>
  </w:style>
  <w:style w:type="paragraph" w:styleId="Header">
    <w:name w:val="header"/>
    <w:basedOn w:val="Normal"/>
    <w:link w:val="HeaderChar"/>
    <w:uiPriority w:val="99"/>
    <w:unhideWhenUsed/>
    <w:rsid w:val="00104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216"/>
  </w:style>
  <w:style w:type="paragraph" w:styleId="BalloonText">
    <w:name w:val="Balloon Text"/>
    <w:basedOn w:val="Normal"/>
    <w:link w:val="BalloonTextChar"/>
    <w:uiPriority w:val="99"/>
    <w:semiHidden/>
    <w:unhideWhenUsed/>
    <w:rsid w:val="002F4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2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649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C05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C05A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hyperlink" Target="mailto:Support@cdac.state.co.us" TargetMode="External"/><Relationship Id="rId17" Type="http://schemas.openxmlformats.org/officeDocument/2006/relationships/image" Target="media/image5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loradoda.or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hyperlink" Target="mailto:Support@cdac.state.co.us" TargetMode="External"/><Relationship Id="rId19" Type="http://schemas.openxmlformats.org/officeDocument/2006/relationships/image" Target="media/image7.png"/><Relationship Id="rId4" Type="http://schemas.openxmlformats.org/officeDocument/2006/relationships/styles" Target="styles.xml"/><Relationship Id="rId9" Type="http://schemas.openxmlformats.org/officeDocument/2006/relationships/hyperlink" Target="https://coloradoda.org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F05BC8EF2D43E69BBD6DDBE3191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02F72-28FD-48C5-8FD0-D8F4258ECBE1}"/>
      </w:docPartPr>
      <w:docPartBody>
        <w:p w:rsidR="00DD2902" w:rsidRDefault="00832A08" w:rsidP="00832A08">
          <w:pPr>
            <w:pStyle w:val="A2F05BC8EF2D43E69BBD6DDBE3191C7B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A69C5896422842A48FB36C4CB5999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29B58-F5DC-45FF-A331-538B530DC330}"/>
      </w:docPartPr>
      <w:docPartBody>
        <w:p w:rsidR="00DD2902" w:rsidRDefault="00832A08" w:rsidP="00832A08">
          <w:pPr>
            <w:pStyle w:val="A69C5896422842A48FB36C4CB59995C3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08"/>
    <w:rsid w:val="00277C4D"/>
    <w:rsid w:val="002C70F8"/>
    <w:rsid w:val="00592212"/>
    <w:rsid w:val="006B39B3"/>
    <w:rsid w:val="00832A08"/>
    <w:rsid w:val="00DD2902"/>
    <w:rsid w:val="00F406E3"/>
    <w:rsid w:val="00F53492"/>
    <w:rsid w:val="00FB0322"/>
    <w:rsid w:val="00F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F05BC8EF2D43E69BBD6DDBE3191C7B">
    <w:name w:val="A2F05BC8EF2D43E69BBD6DDBE3191C7B"/>
    <w:rsid w:val="00832A08"/>
  </w:style>
  <w:style w:type="paragraph" w:customStyle="1" w:styleId="A69C5896422842A48FB36C4CB59995C3">
    <w:name w:val="A69C5896422842A48FB36C4CB59995C3"/>
    <w:rsid w:val="00832A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Training Materials can be found on our website on the Action Page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2376B9-209F-4979-AB1E-6B6838CE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2273</TotalTime>
  <Pages>7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Enhancement Guide</vt:lpstr>
    </vt:vector>
  </TitlesOfParts>
  <Company>Microsoft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Enhancement Guide</dc:title>
  <dc:subject>January 2023</dc:subject>
  <dc:creator>Kristi Pizano</dc:creator>
  <cp:keywords/>
  <dc:description/>
  <cp:lastModifiedBy>Kristi Pizano</cp:lastModifiedBy>
  <cp:revision>3</cp:revision>
  <cp:lastPrinted>2022-12-21T00:56:00Z</cp:lastPrinted>
  <dcterms:created xsi:type="dcterms:W3CDTF">2022-12-21T00:54:00Z</dcterms:created>
  <dcterms:modified xsi:type="dcterms:W3CDTF">2022-12-22T14:40:00Z</dcterms:modified>
</cp:coreProperties>
</file>